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851178">
      <w:pPr>
        <w:pStyle w:val="tbhorstable"/>
      </w:pPr>
      <w:r>
        <w:lastRenderedPageBreak/>
        <w:t>Acronymes</w:t>
      </w:r>
    </w:p>
    <w:p w14:paraId="3E51B13D" w14:textId="77777777" w:rsidR="00F2693B" w:rsidRDefault="00F2693B" w:rsidP="00851178">
      <w:pPr>
        <w:pStyle w:val="tbnormal"/>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851178">
      <w:pPr>
        <w:pStyle w:val="tbhorstable"/>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851178">
      <w:pPr>
        <w:pStyle w:val="tbhorstable"/>
      </w:pPr>
      <w:r>
        <w:lastRenderedPageBreak/>
        <w:t>Table des matières</w:t>
      </w:r>
    </w:p>
    <w:p w14:paraId="3EB01282" w14:textId="3C59D1E8" w:rsidR="007B1611" w:rsidRDefault="007B1611" w:rsidP="00684F41">
      <w:pPr>
        <w:rPr>
          <w:rFonts w:asciiTheme="minorHAnsi" w:hAnsiTheme="minorHAnsi"/>
          <w:noProof/>
          <w:sz w:val="22"/>
        </w:rPr>
      </w:pPr>
    </w:p>
    <w:p w14:paraId="425570C4" w14:textId="77777777" w:rsidR="0052677D"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bookmarkStart w:id="0" w:name="_GoBack"/>
      <w:bookmarkEnd w:id="0"/>
      <w:r w:rsidR="0052677D">
        <w:rPr>
          <w:noProof/>
        </w:rPr>
        <w:t>Partie introductive</w:t>
      </w:r>
      <w:r w:rsidR="0052677D">
        <w:rPr>
          <w:noProof/>
        </w:rPr>
        <w:tab/>
      </w:r>
      <w:r w:rsidR="0052677D">
        <w:rPr>
          <w:noProof/>
        </w:rPr>
        <w:fldChar w:fldCharType="begin"/>
      </w:r>
      <w:r w:rsidR="0052677D">
        <w:rPr>
          <w:noProof/>
        </w:rPr>
        <w:instrText xml:space="preserve"> PAGEREF _Toc452557069 \h </w:instrText>
      </w:r>
      <w:r w:rsidR="0052677D">
        <w:rPr>
          <w:noProof/>
        </w:rPr>
      </w:r>
      <w:r w:rsidR="0052677D">
        <w:rPr>
          <w:noProof/>
        </w:rPr>
        <w:fldChar w:fldCharType="separate"/>
      </w:r>
      <w:r w:rsidR="0052677D">
        <w:rPr>
          <w:noProof/>
        </w:rPr>
        <w:t>7</w:t>
      </w:r>
      <w:r w:rsidR="0052677D">
        <w:rPr>
          <w:noProof/>
        </w:rPr>
        <w:fldChar w:fldCharType="end"/>
      </w:r>
    </w:p>
    <w:p w14:paraId="62D3DFF9"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_Toc452557070 \h </w:instrText>
      </w:r>
      <w:r>
        <w:rPr>
          <w:noProof/>
        </w:rPr>
      </w:r>
      <w:r>
        <w:rPr>
          <w:noProof/>
        </w:rPr>
        <w:fldChar w:fldCharType="separate"/>
      </w:r>
      <w:r>
        <w:rPr>
          <w:noProof/>
        </w:rPr>
        <w:t>8</w:t>
      </w:r>
      <w:r>
        <w:rPr>
          <w:noProof/>
        </w:rPr>
        <w:fldChar w:fldCharType="end"/>
      </w:r>
    </w:p>
    <w:p w14:paraId="75444C50"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_Toc452557071 \h </w:instrText>
      </w:r>
      <w:r>
        <w:rPr>
          <w:noProof/>
        </w:rPr>
      </w:r>
      <w:r>
        <w:rPr>
          <w:noProof/>
        </w:rPr>
        <w:fldChar w:fldCharType="separate"/>
      </w:r>
      <w:r>
        <w:rPr>
          <w:noProof/>
        </w:rPr>
        <w:t>9</w:t>
      </w:r>
      <w:r>
        <w:rPr>
          <w:noProof/>
        </w:rPr>
        <w:fldChar w:fldCharType="end"/>
      </w:r>
    </w:p>
    <w:p w14:paraId="583098BD"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_Toc452557072 \h </w:instrText>
      </w:r>
      <w:r>
        <w:rPr>
          <w:noProof/>
        </w:rPr>
      </w:r>
      <w:r>
        <w:rPr>
          <w:noProof/>
        </w:rPr>
        <w:fldChar w:fldCharType="separate"/>
      </w:r>
      <w:r>
        <w:rPr>
          <w:noProof/>
        </w:rPr>
        <w:t>10</w:t>
      </w:r>
      <w:r>
        <w:rPr>
          <w:noProof/>
        </w:rPr>
        <w:fldChar w:fldCharType="end"/>
      </w:r>
    </w:p>
    <w:p w14:paraId="5B607847"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_Toc452557073 \h </w:instrText>
      </w:r>
      <w:r>
        <w:rPr>
          <w:noProof/>
        </w:rPr>
      </w:r>
      <w:r>
        <w:rPr>
          <w:noProof/>
        </w:rPr>
        <w:fldChar w:fldCharType="separate"/>
      </w:r>
      <w:r>
        <w:rPr>
          <w:noProof/>
        </w:rPr>
        <w:t>13</w:t>
      </w:r>
      <w:r>
        <w:rPr>
          <w:noProof/>
        </w:rPr>
        <w:fldChar w:fldCharType="end"/>
      </w:r>
    </w:p>
    <w:p w14:paraId="1EF33208"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_Toc452557074 \h </w:instrText>
      </w:r>
      <w:r>
        <w:rPr>
          <w:noProof/>
        </w:rPr>
      </w:r>
      <w:r>
        <w:rPr>
          <w:noProof/>
        </w:rPr>
        <w:fldChar w:fldCharType="separate"/>
      </w:r>
      <w:r>
        <w:rPr>
          <w:noProof/>
        </w:rPr>
        <w:t>15</w:t>
      </w:r>
      <w:r>
        <w:rPr>
          <w:noProof/>
        </w:rPr>
        <w:fldChar w:fldCharType="end"/>
      </w:r>
    </w:p>
    <w:p w14:paraId="72D32882"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_Toc452557075 \h </w:instrText>
      </w:r>
      <w:r>
        <w:rPr>
          <w:noProof/>
        </w:rPr>
      </w:r>
      <w:r>
        <w:rPr>
          <w:noProof/>
        </w:rPr>
        <w:fldChar w:fldCharType="separate"/>
      </w:r>
      <w:r>
        <w:rPr>
          <w:noProof/>
        </w:rPr>
        <w:t>15</w:t>
      </w:r>
      <w:r>
        <w:rPr>
          <w:noProof/>
        </w:rPr>
        <w:fldChar w:fldCharType="end"/>
      </w:r>
    </w:p>
    <w:p w14:paraId="29C5E7A2"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_Toc452557076 \h </w:instrText>
      </w:r>
      <w:r>
        <w:rPr>
          <w:noProof/>
        </w:rPr>
      </w:r>
      <w:r>
        <w:rPr>
          <w:noProof/>
        </w:rPr>
        <w:fldChar w:fldCharType="separate"/>
      </w:r>
      <w:r>
        <w:rPr>
          <w:noProof/>
        </w:rPr>
        <w:t>16</w:t>
      </w:r>
      <w:r>
        <w:rPr>
          <w:noProof/>
        </w:rPr>
        <w:fldChar w:fldCharType="end"/>
      </w:r>
    </w:p>
    <w:p w14:paraId="2853F49D"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_Toc452557077 \h </w:instrText>
      </w:r>
      <w:r>
        <w:rPr>
          <w:noProof/>
        </w:rPr>
      </w:r>
      <w:r>
        <w:rPr>
          <w:noProof/>
        </w:rPr>
        <w:fldChar w:fldCharType="separate"/>
      </w:r>
      <w:r>
        <w:rPr>
          <w:noProof/>
        </w:rPr>
        <w:t>16</w:t>
      </w:r>
      <w:r>
        <w:rPr>
          <w:noProof/>
        </w:rPr>
        <w:fldChar w:fldCharType="end"/>
      </w:r>
    </w:p>
    <w:p w14:paraId="37DBFECE" w14:textId="77777777" w:rsidR="0052677D" w:rsidRDefault="0052677D">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_Toc452557078 \h </w:instrText>
      </w:r>
      <w:r>
        <w:rPr>
          <w:noProof/>
        </w:rPr>
      </w:r>
      <w:r>
        <w:rPr>
          <w:noProof/>
        </w:rPr>
        <w:fldChar w:fldCharType="separate"/>
      </w:r>
      <w:r>
        <w:rPr>
          <w:noProof/>
        </w:rPr>
        <w:t>17</w:t>
      </w:r>
      <w:r>
        <w:rPr>
          <w:noProof/>
        </w:rPr>
        <w:fldChar w:fldCharType="end"/>
      </w:r>
    </w:p>
    <w:p w14:paraId="0DCB0187"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_Toc452557079 \h </w:instrText>
      </w:r>
      <w:r>
        <w:rPr>
          <w:noProof/>
        </w:rPr>
      </w:r>
      <w:r>
        <w:rPr>
          <w:noProof/>
        </w:rPr>
        <w:fldChar w:fldCharType="separate"/>
      </w:r>
      <w:r>
        <w:rPr>
          <w:noProof/>
        </w:rPr>
        <w:t>17</w:t>
      </w:r>
      <w:r>
        <w:rPr>
          <w:noProof/>
        </w:rPr>
        <w:fldChar w:fldCharType="end"/>
      </w:r>
    </w:p>
    <w:p w14:paraId="40063F9B"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_Toc452557080 \h </w:instrText>
      </w:r>
      <w:r>
        <w:rPr>
          <w:noProof/>
        </w:rPr>
      </w:r>
      <w:r>
        <w:rPr>
          <w:noProof/>
        </w:rPr>
        <w:fldChar w:fldCharType="separate"/>
      </w:r>
      <w:r>
        <w:rPr>
          <w:noProof/>
        </w:rPr>
        <w:t>17</w:t>
      </w:r>
      <w:r>
        <w:rPr>
          <w:noProof/>
        </w:rPr>
        <w:fldChar w:fldCharType="end"/>
      </w:r>
    </w:p>
    <w:p w14:paraId="4AC2F38D"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_Toc452557081 \h </w:instrText>
      </w:r>
      <w:r>
        <w:rPr>
          <w:noProof/>
        </w:rPr>
      </w:r>
      <w:r>
        <w:rPr>
          <w:noProof/>
        </w:rPr>
        <w:fldChar w:fldCharType="separate"/>
      </w:r>
      <w:r>
        <w:rPr>
          <w:noProof/>
        </w:rPr>
        <w:t>17</w:t>
      </w:r>
      <w:r>
        <w:rPr>
          <w:noProof/>
        </w:rPr>
        <w:fldChar w:fldCharType="end"/>
      </w:r>
    </w:p>
    <w:p w14:paraId="340644AF"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_Toc452557082 \h </w:instrText>
      </w:r>
      <w:r>
        <w:rPr>
          <w:noProof/>
        </w:rPr>
      </w:r>
      <w:r>
        <w:rPr>
          <w:noProof/>
        </w:rPr>
        <w:fldChar w:fldCharType="separate"/>
      </w:r>
      <w:r>
        <w:rPr>
          <w:noProof/>
        </w:rPr>
        <w:t>17</w:t>
      </w:r>
      <w:r>
        <w:rPr>
          <w:noProof/>
        </w:rPr>
        <w:fldChar w:fldCharType="end"/>
      </w:r>
    </w:p>
    <w:p w14:paraId="6F85CCF5" w14:textId="77777777" w:rsidR="0052677D" w:rsidRDefault="0052677D">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_Toc452557083 \h </w:instrText>
      </w:r>
      <w:r>
        <w:rPr>
          <w:noProof/>
        </w:rPr>
      </w:r>
      <w:r>
        <w:rPr>
          <w:noProof/>
        </w:rPr>
        <w:fldChar w:fldCharType="separate"/>
      </w:r>
      <w:r>
        <w:rPr>
          <w:noProof/>
        </w:rPr>
        <w:t>18</w:t>
      </w:r>
      <w:r>
        <w:rPr>
          <w:noProof/>
        </w:rPr>
        <w:fldChar w:fldCharType="end"/>
      </w:r>
    </w:p>
    <w:p w14:paraId="7B14B59B"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_Toc452557084 \h </w:instrText>
      </w:r>
      <w:r>
        <w:rPr>
          <w:noProof/>
        </w:rPr>
      </w:r>
      <w:r>
        <w:rPr>
          <w:noProof/>
        </w:rPr>
        <w:fldChar w:fldCharType="separate"/>
      </w:r>
      <w:r>
        <w:rPr>
          <w:noProof/>
        </w:rPr>
        <w:t>19</w:t>
      </w:r>
      <w:r>
        <w:rPr>
          <w:noProof/>
        </w:rPr>
        <w:fldChar w:fldCharType="end"/>
      </w:r>
    </w:p>
    <w:p w14:paraId="6487FD02"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_Toc452557085 \h </w:instrText>
      </w:r>
      <w:r>
        <w:rPr>
          <w:noProof/>
        </w:rPr>
      </w:r>
      <w:r>
        <w:rPr>
          <w:noProof/>
        </w:rPr>
        <w:fldChar w:fldCharType="separate"/>
      </w:r>
      <w:r>
        <w:rPr>
          <w:noProof/>
        </w:rPr>
        <w:t>20</w:t>
      </w:r>
      <w:r>
        <w:rPr>
          <w:noProof/>
        </w:rPr>
        <w:fldChar w:fldCharType="end"/>
      </w:r>
    </w:p>
    <w:p w14:paraId="50021FC0" w14:textId="77777777" w:rsidR="0052677D" w:rsidRDefault="0052677D">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_Toc452557086 \h </w:instrText>
      </w:r>
      <w:r>
        <w:rPr>
          <w:noProof/>
        </w:rPr>
      </w:r>
      <w:r>
        <w:rPr>
          <w:noProof/>
        </w:rPr>
        <w:fldChar w:fldCharType="separate"/>
      </w:r>
      <w:r>
        <w:rPr>
          <w:noProof/>
        </w:rPr>
        <w:t>21</w:t>
      </w:r>
      <w:r>
        <w:rPr>
          <w:noProof/>
        </w:rPr>
        <w:fldChar w:fldCharType="end"/>
      </w:r>
    </w:p>
    <w:p w14:paraId="7C88E369" w14:textId="77777777" w:rsidR="0052677D" w:rsidRDefault="0052677D">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_Toc452557087 \h </w:instrText>
      </w:r>
      <w:r>
        <w:rPr>
          <w:noProof/>
        </w:rPr>
      </w:r>
      <w:r>
        <w:rPr>
          <w:noProof/>
        </w:rPr>
        <w:fldChar w:fldCharType="separate"/>
      </w:r>
      <w:r>
        <w:rPr>
          <w:noProof/>
        </w:rPr>
        <w:t>21</w:t>
      </w:r>
      <w:r>
        <w:rPr>
          <w:noProof/>
        </w:rPr>
        <w:fldChar w:fldCharType="end"/>
      </w:r>
    </w:p>
    <w:p w14:paraId="2A892B1B" w14:textId="77777777" w:rsidR="0052677D" w:rsidRDefault="0052677D">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_Toc452557088 \h </w:instrText>
      </w:r>
      <w:r>
        <w:rPr>
          <w:noProof/>
        </w:rPr>
      </w:r>
      <w:r>
        <w:rPr>
          <w:noProof/>
        </w:rPr>
        <w:fldChar w:fldCharType="separate"/>
      </w:r>
      <w:r>
        <w:rPr>
          <w:noProof/>
        </w:rPr>
        <w:t>21</w:t>
      </w:r>
      <w:r>
        <w:rPr>
          <w:noProof/>
        </w:rPr>
        <w:fldChar w:fldCharType="end"/>
      </w:r>
    </w:p>
    <w:p w14:paraId="6B477D4D" w14:textId="77777777" w:rsidR="0052677D" w:rsidRDefault="0052677D">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_Toc452557089 \h </w:instrText>
      </w:r>
      <w:r>
        <w:rPr>
          <w:noProof/>
        </w:rPr>
      </w:r>
      <w:r>
        <w:rPr>
          <w:noProof/>
        </w:rPr>
        <w:fldChar w:fldCharType="separate"/>
      </w:r>
      <w:r>
        <w:rPr>
          <w:noProof/>
        </w:rPr>
        <w:t>21</w:t>
      </w:r>
      <w:r>
        <w:rPr>
          <w:noProof/>
        </w:rPr>
        <w:fldChar w:fldCharType="end"/>
      </w:r>
    </w:p>
    <w:p w14:paraId="309EF2A7" w14:textId="77777777" w:rsidR="0052677D" w:rsidRDefault="0052677D">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_Toc452557090 \h </w:instrText>
      </w:r>
      <w:r>
        <w:rPr>
          <w:noProof/>
        </w:rPr>
      </w:r>
      <w:r>
        <w:rPr>
          <w:noProof/>
        </w:rPr>
        <w:fldChar w:fldCharType="separate"/>
      </w:r>
      <w:r>
        <w:rPr>
          <w:noProof/>
        </w:rPr>
        <w:t>21</w:t>
      </w:r>
      <w:r>
        <w:rPr>
          <w:noProof/>
        </w:rPr>
        <w:fldChar w:fldCharType="end"/>
      </w:r>
    </w:p>
    <w:p w14:paraId="5CCFB7EC" w14:textId="77777777" w:rsidR="0052677D" w:rsidRDefault="0052677D">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_Toc452557091 \h </w:instrText>
      </w:r>
      <w:r>
        <w:rPr>
          <w:noProof/>
        </w:rPr>
      </w:r>
      <w:r>
        <w:rPr>
          <w:noProof/>
        </w:rPr>
        <w:fldChar w:fldCharType="separate"/>
      </w:r>
      <w:r>
        <w:rPr>
          <w:noProof/>
        </w:rPr>
        <w:t>21</w:t>
      </w:r>
      <w:r>
        <w:rPr>
          <w:noProof/>
        </w:rPr>
        <w:fldChar w:fldCharType="end"/>
      </w:r>
    </w:p>
    <w:p w14:paraId="27CFCEF9" w14:textId="77777777" w:rsidR="0052677D" w:rsidRDefault="0052677D">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_Toc452557092 \h </w:instrText>
      </w:r>
      <w:r>
        <w:rPr>
          <w:noProof/>
        </w:rPr>
      </w:r>
      <w:r>
        <w:rPr>
          <w:noProof/>
        </w:rPr>
        <w:fldChar w:fldCharType="separate"/>
      </w:r>
      <w:r>
        <w:rPr>
          <w:noProof/>
        </w:rPr>
        <w:t>21</w:t>
      </w:r>
      <w:r>
        <w:rPr>
          <w:noProof/>
        </w:rPr>
        <w:fldChar w:fldCharType="end"/>
      </w:r>
    </w:p>
    <w:p w14:paraId="6A43F20F" w14:textId="77777777" w:rsidR="0052677D" w:rsidRDefault="0052677D">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_Toc452557093 \h </w:instrText>
      </w:r>
      <w:r>
        <w:rPr>
          <w:noProof/>
        </w:rPr>
      </w:r>
      <w:r>
        <w:rPr>
          <w:noProof/>
        </w:rPr>
        <w:fldChar w:fldCharType="separate"/>
      </w:r>
      <w:r>
        <w:rPr>
          <w:noProof/>
        </w:rPr>
        <w:t>21</w:t>
      </w:r>
      <w:r>
        <w:rPr>
          <w:noProof/>
        </w:rPr>
        <w:fldChar w:fldCharType="end"/>
      </w:r>
    </w:p>
    <w:p w14:paraId="4BAA0DDA" w14:textId="77777777" w:rsidR="0052677D" w:rsidRDefault="0052677D">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_Toc452557094 \h </w:instrText>
      </w:r>
      <w:r>
        <w:rPr>
          <w:noProof/>
        </w:rPr>
      </w:r>
      <w:r>
        <w:rPr>
          <w:noProof/>
        </w:rPr>
        <w:fldChar w:fldCharType="separate"/>
      </w:r>
      <w:r>
        <w:rPr>
          <w:noProof/>
        </w:rPr>
        <w:t>21</w:t>
      </w:r>
      <w:r>
        <w:rPr>
          <w:noProof/>
        </w:rPr>
        <w:fldChar w:fldCharType="end"/>
      </w:r>
    </w:p>
    <w:p w14:paraId="55E24D52" w14:textId="77777777" w:rsidR="0052677D" w:rsidRDefault="0052677D">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_Toc452557095 \h </w:instrText>
      </w:r>
      <w:r>
        <w:rPr>
          <w:noProof/>
        </w:rPr>
      </w:r>
      <w:r>
        <w:rPr>
          <w:noProof/>
        </w:rPr>
        <w:fldChar w:fldCharType="separate"/>
      </w:r>
      <w:r>
        <w:rPr>
          <w:noProof/>
        </w:rPr>
        <w:t>21</w:t>
      </w:r>
      <w:r>
        <w:rPr>
          <w:noProof/>
        </w:rPr>
        <w:fldChar w:fldCharType="end"/>
      </w:r>
    </w:p>
    <w:p w14:paraId="65BD168F" w14:textId="77777777" w:rsidR="0052677D" w:rsidRDefault="0052677D">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_Toc452557096 \h </w:instrText>
      </w:r>
      <w:r>
        <w:rPr>
          <w:noProof/>
        </w:rPr>
      </w:r>
      <w:r>
        <w:rPr>
          <w:noProof/>
        </w:rPr>
        <w:fldChar w:fldCharType="separate"/>
      </w:r>
      <w:r>
        <w:rPr>
          <w:noProof/>
        </w:rPr>
        <w:t>21</w:t>
      </w:r>
      <w:r>
        <w:rPr>
          <w:noProof/>
        </w:rPr>
        <w:fldChar w:fldCharType="end"/>
      </w:r>
    </w:p>
    <w:p w14:paraId="221748A3" w14:textId="77777777" w:rsidR="0052677D" w:rsidRDefault="0052677D">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_Toc452557097 \h </w:instrText>
      </w:r>
      <w:r>
        <w:rPr>
          <w:noProof/>
        </w:rPr>
      </w:r>
      <w:r>
        <w:rPr>
          <w:noProof/>
        </w:rPr>
        <w:fldChar w:fldCharType="separate"/>
      </w:r>
      <w:r>
        <w:rPr>
          <w:noProof/>
        </w:rPr>
        <w:t>21</w:t>
      </w:r>
      <w:r>
        <w:rPr>
          <w:noProof/>
        </w:rPr>
        <w:fldChar w:fldCharType="end"/>
      </w:r>
    </w:p>
    <w:p w14:paraId="724A6323" w14:textId="77777777" w:rsidR="0052677D" w:rsidRDefault="0052677D">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_Toc452557098 \h </w:instrText>
      </w:r>
      <w:r>
        <w:rPr>
          <w:noProof/>
        </w:rPr>
      </w:r>
      <w:r>
        <w:rPr>
          <w:noProof/>
        </w:rPr>
        <w:fldChar w:fldCharType="separate"/>
      </w:r>
      <w:r>
        <w:rPr>
          <w:noProof/>
        </w:rPr>
        <w:t>21</w:t>
      </w:r>
      <w:r>
        <w:rPr>
          <w:noProof/>
        </w:rPr>
        <w:fldChar w:fldCharType="end"/>
      </w:r>
    </w:p>
    <w:p w14:paraId="2ACA3252"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_Toc452557099 \h </w:instrText>
      </w:r>
      <w:r>
        <w:rPr>
          <w:noProof/>
        </w:rPr>
      </w:r>
      <w:r>
        <w:rPr>
          <w:noProof/>
        </w:rPr>
        <w:fldChar w:fldCharType="separate"/>
      </w:r>
      <w:r>
        <w:rPr>
          <w:noProof/>
        </w:rPr>
        <w:t>21</w:t>
      </w:r>
      <w:r>
        <w:rPr>
          <w:noProof/>
        </w:rPr>
        <w:fldChar w:fldCharType="end"/>
      </w:r>
    </w:p>
    <w:p w14:paraId="29F95054"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_Toc452557100 \h </w:instrText>
      </w:r>
      <w:r>
        <w:rPr>
          <w:noProof/>
        </w:rPr>
      </w:r>
      <w:r>
        <w:rPr>
          <w:noProof/>
        </w:rPr>
        <w:fldChar w:fldCharType="separate"/>
      </w:r>
      <w:r>
        <w:rPr>
          <w:noProof/>
        </w:rPr>
        <w:t>21</w:t>
      </w:r>
      <w:r>
        <w:rPr>
          <w:noProof/>
        </w:rPr>
        <w:fldChar w:fldCharType="end"/>
      </w:r>
    </w:p>
    <w:p w14:paraId="5C8B6681"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_Toc452557101 \h </w:instrText>
      </w:r>
      <w:r>
        <w:rPr>
          <w:noProof/>
        </w:rPr>
      </w:r>
      <w:r>
        <w:rPr>
          <w:noProof/>
        </w:rPr>
        <w:fldChar w:fldCharType="separate"/>
      </w:r>
      <w:r>
        <w:rPr>
          <w:noProof/>
        </w:rPr>
        <w:t>21</w:t>
      </w:r>
      <w:r>
        <w:rPr>
          <w:noProof/>
        </w:rPr>
        <w:fldChar w:fldCharType="end"/>
      </w:r>
    </w:p>
    <w:p w14:paraId="6AE84158"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_Toc452557102 \h </w:instrText>
      </w:r>
      <w:r>
        <w:rPr>
          <w:noProof/>
        </w:rPr>
      </w:r>
      <w:r>
        <w:rPr>
          <w:noProof/>
        </w:rPr>
        <w:fldChar w:fldCharType="separate"/>
      </w:r>
      <w:r>
        <w:rPr>
          <w:noProof/>
        </w:rPr>
        <w:t>23</w:t>
      </w:r>
      <w:r>
        <w:rPr>
          <w:noProof/>
        </w:rPr>
        <w:fldChar w:fldCharType="end"/>
      </w:r>
    </w:p>
    <w:p w14:paraId="6B1FCF0B"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_Toc452557103 \h </w:instrText>
      </w:r>
      <w:r>
        <w:rPr>
          <w:noProof/>
        </w:rPr>
      </w:r>
      <w:r>
        <w:rPr>
          <w:noProof/>
        </w:rPr>
        <w:fldChar w:fldCharType="separate"/>
      </w:r>
      <w:r>
        <w:rPr>
          <w:noProof/>
        </w:rPr>
        <w:t>24</w:t>
      </w:r>
      <w:r>
        <w:rPr>
          <w:noProof/>
        </w:rPr>
        <w:fldChar w:fldCharType="end"/>
      </w:r>
    </w:p>
    <w:p w14:paraId="3E56BF6C" w14:textId="77777777" w:rsidR="0052677D" w:rsidRDefault="0052677D">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_Toc452557104 \h </w:instrText>
      </w:r>
      <w:r>
        <w:rPr>
          <w:noProof/>
        </w:rPr>
      </w:r>
      <w:r>
        <w:rPr>
          <w:noProof/>
        </w:rPr>
        <w:fldChar w:fldCharType="separate"/>
      </w:r>
      <w:r>
        <w:rPr>
          <w:noProof/>
        </w:rPr>
        <w:t>24</w:t>
      </w:r>
      <w:r>
        <w:rPr>
          <w:noProof/>
        </w:rPr>
        <w:fldChar w:fldCharType="end"/>
      </w:r>
    </w:p>
    <w:p w14:paraId="20FA77C4" w14:textId="77777777" w:rsidR="0052677D" w:rsidRDefault="0052677D">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_Toc452557105 \h </w:instrText>
      </w:r>
      <w:r>
        <w:rPr>
          <w:noProof/>
        </w:rPr>
      </w:r>
      <w:r>
        <w:rPr>
          <w:noProof/>
        </w:rPr>
        <w:fldChar w:fldCharType="separate"/>
      </w:r>
      <w:r>
        <w:rPr>
          <w:noProof/>
        </w:rPr>
        <w:t>24</w:t>
      </w:r>
      <w:r>
        <w:rPr>
          <w:noProof/>
        </w:rPr>
        <w:fldChar w:fldCharType="end"/>
      </w:r>
    </w:p>
    <w:p w14:paraId="43D15266" w14:textId="77777777" w:rsidR="0052677D" w:rsidRDefault="0052677D">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_Toc452557106 \h </w:instrText>
      </w:r>
      <w:r>
        <w:rPr>
          <w:noProof/>
        </w:rPr>
      </w:r>
      <w:r>
        <w:rPr>
          <w:noProof/>
        </w:rPr>
        <w:fldChar w:fldCharType="separate"/>
      </w:r>
      <w:r>
        <w:rPr>
          <w:noProof/>
        </w:rPr>
        <w:t>25</w:t>
      </w:r>
      <w:r>
        <w:rPr>
          <w:noProof/>
        </w:rPr>
        <w:fldChar w:fldCharType="end"/>
      </w:r>
    </w:p>
    <w:p w14:paraId="5052F5BC"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_Toc452557107 \h </w:instrText>
      </w:r>
      <w:r>
        <w:rPr>
          <w:noProof/>
        </w:rPr>
      </w:r>
      <w:r>
        <w:rPr>
          <w:noProof/>
        </w:rPr>
        <w:fldChar w:fldCharType="separate"/>
      </w:r>
      <w:r>
        <w:rPr>
          <w:noProof/>
        </w:rPr>
        <w:t>25</w:t>
      </w:r>
      <w:r>
        <w:rPr>
          <w:noProof/>
        </w:rPr>
        <w:fldChar w:fldCharType="end"/>
      </w:r>
    </w:p>
    <w:p w14:paraId="19AA0F9B" w14:textId="77777777" w:rsidR="0052677D" w:rsidRDefault="0052677D">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_Toc452557108 \h </w:instrText>
      </w:r>
      <w:r>
        <w:rPr>
          <w:noProof/>
        </w:rPr>
      </w:r>
      <w:r>
        <w:rPr>
          <w:noProof/>
        </w:rPr>
        <w:fldChar w:fldCharType="separate"/>
      </w:r>
      <w:r>
        <w:rPr>
          <w:noProof/>
        </w:rPr>
        <w:t>25</w:t>
      </w:r>
      <w:r>
        <w:rPr>
          <w:noProof/>
        </w:rPr>
        <w:fldChar w:fldCharType="end"/>
      </w:r>
    </w:p>
    <w:p w14:paraId="2C256CC6" w14:textId="77777777" w:rsidR="0052677D" w:rsidRDefault="0052677D">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_Toc452557109 \h </w:instrText>
      </w:r>
      <w:r>
        <w:rPr>
          <w:noProof/>
        </w:rPr>
      </w:r>
      <w:r>
        <w:rPr>
          <w:noProof/>
        </w:rPr>
        <w:fldChar w:fldCharType="separate"/>
      </w:r>
      <w:r>
        <w:rPr>
          <w:noProof/>
        </w:rPr>
        <w:t>25</w:t>
      </w:r>
      <w:r>
        <w:rPr>
          <w:noProof/>
        </w:rPr>
        <w:fldChar w:fldCharType="end"/>
      </w:r>
    </w:p>
    <w:p w14:paraId="32CABC00"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_Toc452557110 \h </w:instrText>
      </w:r>
      <w:r>
        <w:rPr>
          <w:noProof/>
        </w:rPr>
      </w:r>
      <w:r>
        <w:rPr>
          <w:noProof/>
        </w:rPr>
        <w:fldChar w:fldCharType="separate"/>
      </w:r>
      <w:r>
        <w:rPr>
          <w:noProof/>
        </w:rPr>
        <w:t>26</w:t>
      </w:r>
      <w:r>
        <w:rPr>
          <w:noProof/>
        </w:rPr>
        <w:fldChar w:fldCharType="end"/>
      </w:r>
    </w:p>
    <w:p w14:paraId="269B1E33" w14:textId="77777777" w:rsidR="0052677D" w:rsidRDefault="0052677D">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_Toc452557111 \h </w:instrText>
      </w:r>
      <w:r>
        <w:rPr>
          <w:noProof/>
        </w:rPr>
      </w:r>
      <w:r>
        <w:rPr>
          <w:noProof/>
        </w:rPr>
        <w:fldChar w:fldCharType="separate"/>
      </w:r>
      <w:r>
        <w:rPr>
          <w:noProof/>
        </w:rPr>
        <w:t>26</w:t>
      </w:r>
      <w:r>
        <w:rPr>
          <w:noProof/>
        </w:rPr>
        <w:fldChar w:fldCharType="end"/>
      </w:r>
    </w:p>
    <w:p w14:paraId="27E247F8" w14:textId="77777777" w:rsidR="0052677D" w:rsidRDefault="0052677D">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_Toc452557112 \h </w:instrText>
      </w:r>
      <w:r>
        <w:rPr>
          <w:noProof/>
        </w:rPr>
      </w:r>
      <w:r>
        <w:rPr>
          <w:noProof/>
        </w:rPr>
        <w:fldChar w:fldCharType="separate"/>
      </w:r>
      <w:r>
        <w:rPr>
          <w:noProof/>
        </w:rPr>
        <w:t>27</w:t>
      </w:r>
      <w:r>
        <w:rPr>
          <w:noProof/>
        </w:rPr>
        <w:fldChar w:fldCharType="end"/>
      </w:r>
    </w:p>
    <w:p w14:paraId="2EEFCCD6" w14:textId="77777777" w:rsidR="0052677D" w:rsidRDefault="0052677D">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_Toc452557113 \h </w:instrText>
      </w:r>
      <w:r>
        <w:rPr>
          <w:noProof/>
        </w:rPr>
      </w:r>
      <w:r>
        <w:rPr>
          <w:noProof/>
        </w:rPr>
        <w:fldChar w:fldCharType="separate"/>
      </w:r>
      <w:r>
        <w:rPr>
          <w:noProof/>
        </w:rPr>
        <w:t>30</w:t>
      </w:r>
      <w:r>
        <w:rPr>
          <w:noProof/>
        </w:rPr>
        <w:fldChar w:fldCharType="end"/>
      </w:r>
    </w:p>
    <w:p w14:paraId="4091FC1E" w14:textId="77777777" w:rsidR="0052677D" w:rsidRDefault="0052677D">
      <w:pPr>
        <w:pStyle w:val="TM4"/>
        <w:tabs>
          <w:tab w:val="right" w:leader="dot" w:pos="7360"/>
        </w:tabs>
        <w:rPr>
          <w:rFonts w:eastAsiaTheme="minorEastAsia" w:cstheme="minorBidi"/>
          <w:noProof/>
          <w:sz w:val="24"/>
          <w:szCs w:val="24"/>
          <w:lang w:val="fr-FR" w:eastAsia="fr-FR"/>
        </w:rPr>
      </w:pPr>
      <w:r>
        <w:rPr>
          <w:noProof/>
        </w:rPr>
        <w:t>Mode développeur</w:t>
      </w:r>
      <w:r>
        <w:rPr>
          <w:noProof/>
        </w:rPr>
        <w:tab/>
      </w:r>
      <w:r>
        <w:rPr>
          <w:noProof/>
        </w:rPr>
        <w:fldChar w:fldCharType="begin"/>
      </w:r>
      <w:r>
        <w:rPr>
          <w:noProof/>
        </w:rPr>
        <w:instrText xml:space="preserve"> PAGEREF _Toc452557114 \h </w:instrText>
      </w:r>
      <w:r>
        <w:rPr>
          <w:noProof/>
        </w:rPr>
      </w:r>
      <w:r>
        <w:rPr>
          <w:noProof/>
        </w:rPr>
        <w:fldChar w:fldCharType="separate"/>
      </w:r>
      <w:r>
        <w:rPr>
          <w:noProof/>
        </w:rPr>
        <w:t>30</w:t>
      </w:r>
      <w:r>
        <w:rPr>
          <w:noProof/>
        </w:rPr>
        <w:fldChar w:fldCharType="end"/>
      </w:r>
    </w:p>
    <w:p w14:paraId="3B81E497"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La société de production</w:t>
      </w:r>
      <w:r>
        <w:rPr>
          <w:noProof/>
        </w:rPr>
        <w:tab/>
      </w:r>
      <w:r>
        <w:rPr>
          <w:noProof/>
        </w:rPr>
        <w:fldChar w:fldCharType="begin"/>
      </w:r>
      <w:r>
        <w:rPr>
          <w:noProof/>
        </w:rPr>
        <w:instrText xml:space="preserve"> PAGEREF _Toc452557115 \h </w:instrText>
      </w:r>
      <w:r>
        <w:rPr>
          <w:noProof/>
        </w:rPr>
      </w:r>
      <w:r>
        <w:rPr>
          <w:noProof/>
        </w:rPr>
        <w:fldChar w:fldCharType="separate"/>
      </w:r>
      <w:r>
        <w:rPr>
          <w:noProof/>
        </w:rPr>
        <w:t>30</w:t>
      </w:r>
      <w:r>
        <w:rPr>
          <w:noProof/>
        </w:rPr>
        <w:fldChar w:fldCharType="end"/>
      </w:r>
    </w:p>
    <w:p w14:paraId="012B3898"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lastRenderedPageBreak/>
        <w:t>Le processus de planification et prévision</w:t>
      </w:r>
      <w:r>
        <w:rPr>
          <w:noProof/>
        </w:rPr>
        <w:tab/>
      </w:r>
      <w:r>
        <w:rPr>
          <w:noProof/>
        </w:rPr>
        <w:fldChar w:fldCharType="begin"/>
      </w:r>
      <w:r>
        <w:rPr>
          <w:noProof/>
        </w:rPr>
        <w:instrText xml:space="preserve"> PAGEREF _Toc452557116 \h </w:instrText>
      </w:r>
      <w:r>
        <w:rPr>
          <w:noProof/>
        </w:rPr>
      </w:r>
      <w:r>
        <w:rPr>
          <w:noProof/>
        </w:rPr>
        <w:fldChar w:fldCharType="separate"/>
      </w:r>
      <w:r>
        <w:rPr>
          <w:noProof/>
        </w:rPr>
        <w:t>31</w:t>
      </w:r>
      <w:r>
        <w:rPr>
          <w:noProof/>
        </w:rPr>
        <w:fldChar w:fldCharType="end"/>
      </w:r>
    </w:p>
    <w:p w14:paraId="7226DA7C"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_Toc452557117 \h </w:instrText>
      </w:r>
      <w:r>
        <w:rPr>
          <w:noProof/>
        </w:rPr>
      </w:r>
      <w:r>
        <w:rPr>
          <w:noProof/>
        </w:rPr>
        <w:fldChar w:fldCharType="separate"/>
      </w:r>
      <w:r>
        <w:rPr>
          <w:noProof/>
        </w:rPr>
        <w:t>31</w:t>
      </w:r>
      <w:r>
        <w:rPr>
          <w:noProof/>
        </w:rPr>
        <w:fldChar w:fldCharType="end"/>
      </w:r>
    </w:p>
    <w:p w14:paraId="5798BAE3"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_Toc452557118 \h </w:instrText>
      </w:r>
      <w:r>
        <w:rPr>
          <w:noProof/>
        </w:rPr>
      </w:r>
      <w:r>
        <w:rPr>
          <w:noProof/>
        </w:rPr>
        <w:fldChar w:fldCharType="separate"/>
      </w:r>
      <w:r>
        <w:rPr>
          <w:noProof/>
        </w:rPr>
        <w:t>31</w:t>
      </w:r>
      <w:r>
        <w:rPr>
          <w:noProof/>
        </w:rPr>
        <w:fldChar w:fldCharType="end"/>
      </w:r>
    </w:p>
    <w:p w14:paraId="194674CD"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_Toc452557119 \h </w:instrText>
      </w:r>
      <w:r>
        <w:rPr>
          <w:noProof/>
        </w:rPr>
      </w:r>
      <w:r>
        <w:rPr>
          <w:noProof/>
        </w:rPr>
        <w:fldChar w:fldCharType="separate"/>
      </w:r>
      <w:r>
        <w:rPr>
          <w:noProof/>
        </w:rPr>
        <w:t>31</w:t>
      </w:r>
      <w:r>
        <w:rPr>
          <w:noProof/>
        </w:rPr>
        <w:fldChar w:fldCharType="end"/>
      </w:r>
    </w:p>
    <w:p w14:paraId="3EFBAA40"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_Toc452557120 \h </w:instrText>
      </w:r>
      <w:r>
        <w:rPr>
          <w:noProof/>
        </w:rPr>
      </w:r>
      <w:r>
        <w:rPr>
          <w:noProof/>
        </w:rPr>
        <w:fldChar w:fldCharType="separate"/>
      </w:r>
      <w:r>
        <w:rPr>
          <w:noProof/>
        </w:rPr>
        <w:t>31</w:t>
      </w:r>
      <w:r>
        <w:rPr>
          <w:noProof/>
        </w:rPr>
        <w:fldChar w:fldCharType="end"/>
      </w:r>
    </w:p>
    <w:p w14:paraId="57BF218E"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PAGEREF _Toc452557121 \h </w:instrText>
      </w:r>
      <w:r>
        <w:rPr>
          <w:noProof/>
        </w:rPr>
      </w:r>
      <w:r>
        <w:rPr>
          <w:noProof/>
        </w:rPr>
        <w:fldChar w:fldCharType="separate"/>
      </w:r>
      <w:r>
        <w:rPr>
          <w:noProof/>
        </w:rPr>
        <w:t>31</w:t>
      </w:r>
      <w:r>
        <w:rPr>
          <w:noProof/>
        </w:rPr>
        <w:fldChar w:fldCharType="end"/>
      </w:r>
    </w:p>
    <w:p w14:paraId="5A77294A"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_Toc452557122 \h </w:instrText>
      </w:r>
      <w:r>
        <w:rPr>
          <w:noProof/>
        </w:rPr>
      </w:r>
      <w:r>
        <w:rPr>
          <w:noProof/>
        </w:rPr>
        <w:fldChar w:fldCharType="separate"/>
      </w:r>
      <w:r>
        <w:rPr>
          <w:noProof/>
        </w:rPr>
        <w:t>31</w:t>
      </w:r>
      <w:r>
        <w:rPr>
          <w:noProof/>
        </w:rPr>
        <w:fldChar w:fldCharType="end"/>
      </w:r>
    </w:p>
    <w:p w14:paraId="2877DA85"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PAGEREF _Toc452557123 \h </w:instrText>
      </w:r>
      <w:r>
        <w:rPr>
          <w:noProof/>
        </w:rPr>
      </w:r>
      <w:r>
        <w:rPr>
          <w:noProof/>
        </w:rPr>
        <w:fldChar w:fldCharType="separate"/>
      </w:r>
      <w:r>
        <w:rPr>
          <w:noProof/>
        </w:rPr>
        <w:t>31</w:t>
      </w:r>
      <w:r>
        <w:rPr>
          <w:noProof/>
        </w:rPr>
        <w:fldChar w:fldCharType="end"/>
      </w:r>
    </w:p>
    <w:p w14:paraId="1906E39B"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PAGEREF _Toc452557124 \h </w:instrText>
      </w:r>
      <w:r>
        <w:rPr>
          <w:noProof/>
        </w:rPr>
      </w:r>
      <w:r>
        <w:rPr>
          <w:noProof/>
        </w:rPr>
        <w:fldChar w:fldCharType="separate"/>
      </w:r>
      <w:r>
        <w:rPr>
          <w:noProof/>
        </w:rPr>
        <w:t>31</w:t>
      </w:r>
      <w:r>
        <w:rPr>
          <w:noProof/>
        </w:rPr>
        <w:fldChar w:fldCharType="end"/>
      </w:r>
    </w:p>
    <w:p w14:paraId="38566922"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PAGEREF _Toc452557125 \h </w:instrText>
      </w:r>
      <w:r>
        <w:rPr>
          <w:noProof/>
        </w:rPr>
      </w:r>
      <w:r>
        <w:rPr>
          <w:noProof/>
        </w:rPr>
        <w:fldChar w:fldCharType="separate"/>
      </w:r>
      <w:r>
        <w:rPr>
          <w:noProof/>
        </w:rPr>
        <w:t>31</w:t>
      </w:r>
      <w:r>
        <w:rPr>
          <w:noProof/>
        </w:rPr>
        <w:fldChar w:fldCharType="end"/>
      </w:r>
    </w:p>
    <w:p w14:paraId="660BFD30"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PAGEREF _Toc452557126 \h </w:instrText>
      </w:r>
      <w:r>
        <w:rPr>
          <w:noProof/>
        </w:rPr>
      </w:r>
      <w:r>
        <w:rPr>
          <w:noProof/>
        </w:rPr>
        <w:fldChar w:fldCharType="separate"/>
      </w:r>
      <w:r>
        <w:rPr>
          <w:noProof/>
        </w:rPr>
        <w:t>31</w:t>
      </w:r>
      <w:r>
        <w:rPr>
          <w:noProof/>
        </w:rPr>
        <w:fldChar w:fldCharType="end"/>
      </w:r>
    </w:p>
    <w:p w14:paraId="74FD1159"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PAGEREF _Toc452557127 \h </w:instrText>
      </w:r>
      <w:r>
        <w:rPr>
          <w:noProof/>
        </w:rPr>
      </w:r>
      <w:r>
        <w:rPr>
          <w:noProof/>
        </w:rPr>
        <w:fldChar w:fldCharType="separate"/>
      </w:r>
      <w:r>
        <w:rPr>
          <w:noProof/>
        </w:rPr>
        <w:t>31</w:t>
      </w:r>
      <w:r>
        <w:rPr>
          <w:noProof/>
        </w:rPr>
        <w:fldChar w:fldCharType="end"/>
      </w:r>
    </w:p>
    <w:p w14:paraId="2B8F674A"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_Toc452557128 \h </w:instrText>
      </w:r>
      <w:r>
        <w:rPr>
          <w:noProof/>
        </w:rPr>
      </w:r>
      <w:r>
        <w:rPr>
          <w:noProof/>
        </w:rPr>
        <w:fldChar w:fldCharType="separate"/>
      </w:r>
      <w:r>
        <w:rPr>
          <w:noProof/>
        </w:rPr>
        <w:t>31</w:t>
      </w:r>
      <w:r>
        <w:rPr>
          <w:noProof/>
        </w:rPr>
        <w:fldChar w:fldCharType="end"/>
      </w:r>
    </w:p>
    <w:p w14:paraId="377A4159"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_Toc452557129 \h </w:instrText>
      </w:r>
      <w:r>
        <w:rPr>
          <w:noProof/>
        </w:rPr>
      </w:r>
      <w:r>
        <w:rPr>
          <w:noProof/>
        </w:rPr>
        <w:fldChar w:fldCharType="separate"/>
      </w:r>
      <w:r>
        <w:rPr>
          <w:noProof/>
        </w:rPr>
        <w:t>31</w:t>
      </w:r>
      <w:r>
        <w:rPr>
          <w:noProof/>
        </w:rPr>
        <w:fldChar w:fldCharType="end"/>
      </w:r>
    </w:p>
    <w:p w14:paraId="6829C766"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_Toc452557130 \h </w:instrText>
      </w:r>
      <w:r>
        <w:rPr>
          <w:noProof/>
        </w:rPr>
      </w:r>
      <w:r>
        <w:rPr>
          <w:noProof/>
        </w:rPr>
        <w:fldChar w:fldCharType="separate"/>
      </w:r>
      <w:r>
        <w:rPr>
          <w:noProof/>
        </w:rPr>
        <w:t>31</w:t>
      </w:r>
      <w:r>
        <w:rPr>
          <w:noProof/>
        </w:rPr>
        <w:fldChar w:fldCharType="end"/>
      </w:r>
    </w:p>
    <w:p w14:paraId="25D38C9E"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_Toc452557131 \h </w:instrText>
      </w:r>
      <w:r>
        <w:rPr>
          <w:noProof/>
        </w:rPr>
      </w:r>
      <w:r>
        <w:rPr>
          <w:noProof/>
        </w:rPr>
        <w:fldChar w:fldCharType="separate"/>
      </w:r>
      <w:r>
        <w:rPr>
          <w:noProof/>
        </w:rPr>
        <w:t>31</w:t>
      </w:r>
      <w:r>
        <w:rPr>
          <w:noProof/>
        </w:rPr>
        <w:fldChar w:fldCharType="end"/>
      </w:r>
    </w:p>
    <w:p w14:paraId="3FC646D7" w14:textId="77777777" w:rsidR="0052677D" w:rsidRDefault="0052677D">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_Toc452557132 \h </w:instrText>
      </w:r>
      <w:r>
        <w:rPr>
          <w:noProof/>
        </w:rPr>
      </w:r>
      <w:r>
        <w:rPr>
          <w:noProof/>
        </w:rPr>
        <w:fldChar w:fldCharType="separate"/>
      </w:r>
      <w:r>
        <w:rPr>
          <w:noProof/>
        </w:rPr>
        <w:t>32</w:t>
      </w:r>
      <w:r>
        <w:rPr>
          <w:noProof/>
        </w:rPr>
        <w:fldChar w:fldCharType="end"/>
      </w:r>
    </w:p>
    <w:p w14:paraId="34987DD9"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_Toc452557133 \h </w:instrText>
      </w:r>
      <w:r>
        <w:rPr>
          <w:noProof/>
        </w:rPr>
      </w:r>
      <w:r>
        <w:rPr>
          <w:noProof/>
        </w:rPr>
        <w:fldChar w:fldCharType="separate"/>
      </w:r>
      <w:r>
        <w:rPr>
          <w:noProof/>
        </w:rPr>
        <w:t>32</w:t>
      </w:r>
      <w:r>
        <w:rPr>
          <w:noProof/>
        </w:rPr>
        <w:fldChar w:fldCharType="end"/>
      </w:r>
    </w:p>
    <w:p w14:paraId="5920BC35"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_Toc452557134 \h </w:instrText>
      </w:r>
      <w:r>
        <w:rPr>
          <w:noProof/>
        </w:rPr>
      </w:r>
      <w:r>
        <w:rPr>
          <w:noProof/>
        </w:rPr>
        <w:fldChar w:fldCharType="separate"/>
      </w:r>
      <w:r>
        <w:rPr>
          <w:noProof/>
        </w:rPr>
        <w:t>33</w:t>
      </w:r>
      <w:r>
        <w:rPr>
          <w:noProof/>
        </w:rPr>
        <w:fldChar w:fldCharType="end"/>
      </w:r>
    </w:p>
    <w:p w14:paraId="57E116F1"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_Toc452557135 \h </w:instrText>
      </w:r>
      <w:r>
        <w:rPr>
          <w:noProof/>
        </w:rPr>
      </w:r>
      <w:r>
        <w:rPr>
          <w:noProof/>
        </w:rPr>
        <w:fldChar w:fldCharType="separate"/>
      </w:r>
      <w:r>
        <w:rPr>
          <w:noProof/>
        </w:rPr>
        <w:t>33</w:t>
      </w:r>
      <w:r>
        <w:rPr>
          <w:noProof/>
        </w:rPr>
        <w:fldChar w:fldCharType="end"/>
      </w:r>
    </w:p>
    <w:p w14:paraId="713A05A6"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_Toc452557136 \h </w:instrText>
      </w:r>
      <w:r>
        <w:rPr>
          <w:noProof/>
        </w:rPr>
      </w:r>
      <w:r>
        <w:rPr>
          <w:noProof/>
        </w:rPr>
        <w:fldChar w:fldCharType="separate"/>
      </w:r>
      <w:r>
        <w:rPr>
          <w:noProof/>
        </w:rPr>
        <w:t>34</w:t>
      </w:r>
      <w:r>
        <w:rPr>
          <w:noProof/>
        </w:rPr>
        <w:fldChar w:fldCharType="end"/>
      </w:r>
    </w:p>
    <w:p w14:paraId="59F792EF"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_Toc452557137 \h </w:instrText>
      </w:r>
      <w:r>
        <w:rPr>
          <w:noProof/>
        </w:rPr>
      </w:r>
      <w:r>
        <w:rPr>
          <w:noProof/>
        </w:rPr>
        <w:fldChar w:fldCharType="separate"/>
      </w:r>
      <w:r>
        <w:rPr>
          <w:noProof/>
        </w:rPr>
        <w:t>34</w:t>
      </w:r>
      <w:r>
        <w:rPr>
          <w:noProof/>
        </w:rPr>
        <w:fldChar w:fldCharType="end"/>
      </w:r>
    </w:p>
    <w:p w14:paraId="09CCCEBE"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_Toc452557138 \h </w:instrText>
      </w:r>
      <w:r>
        <w:rPr>
          <w:noProof/>
        </w:rPr>
      </w:r>
      <w:r>
        <w:rPr>
          <w:noProof/>
        </w:rPr>
        <w:fldChar w:fldCharType="separate"/>
      </w:r>
      <w:r>
        <w:rPr>
          <w:noProof/>
        </w:rPr>
        <w:t>35</w:t>
      </w:r>
      <w:r>
        <w:rPr>
          <w:noProof/>
        </w:rPr>
        <w:fldChar w:fldCharType="end"/>
      </w:r>
    </w:p>
    <w:p w14:paraId="1124026D"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_Toc452557139 \h </w:instrText>
      </w:r>
      <w:r>
        <w:rPr>
          <w:noProof/>
        </w:rPr>
      </w:r>
      <w:r>
        <w:rPr>
          <w:noProof/>
        </w:rPr>
        <w:fldChar w:fldCharType="separate"/>
      </w:r>
      <w:r>
        <w:rPr>
          <w:noProof/>
        </w:rPr>
        <w:t>35</w:t>
      </w:r>
      <w:r>
        <w:rPr>
          <w:noProof/>
        </w:rPr>
        <w:fldChar w:fldCharType="end"/>
      </w:r>
    </w:p>
    <w:p w14:paraId="2D7DDA4D"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_Toc452557140 \h </w:instrText>
      </w:r>
      <w:r>
        <w:rPr>
          <w:noProof/>
        </w:rPr>
      </w:r>
      <w:r>
        <w:rPr>
          <w:noProof/>
        </w:rPr>
        <w:fldChar w:fldCharType="separate"/>
      </w:r>
      <w:r>
        <w:rPr>
          <w:noProof/>
        </w:rPr>
        <w:t>35</w:t>
      </w:r>
      <w:r>
        <w:rPr>
          <w:noProof/>
        </w:rPr>
        <w:fldChar w:fldCharType="end"/>
      </w:r>
    </w:p>
    <w:p w14:paraId="502C997C" w14:textId="77777777" w:rsidR="0052677D" w:rsidRDefault="0052677D">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_Toc452557141 \h </w:instrText>
      </w:r>
      <w:r>
        <w:rPr>
          <w:noProof/>
        </w:rPr>
      </w:r>
      <w:r>
        <w:rPr>
          <w:noProof/>
        </w:rPr>
        <w:fldChar w:fldCharType="separate"/>
      </w:r>
      <w:r>
        <w:rPr>
          <w:noProof/>
        </w:rPr>
        <w:t>35</w:t>
      </w:r>
      <w:r>
        <w:rPr>
          <w:noProof/>
        </w:rPr>
        <w:fldChar w:fldCharType="end"/>
      </w:r>
    </w:p>
    <w:p w14:paraId="5A08F7E5"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_Toc452557142 \h </w:instrText>
      </w:r>
      <w:r>
        <w:rPr>
          <w:noProof/>
        </w:rPr>
      </w:r>
      <w:r>
        <w:rPr>
          <w:noProof/>
        </w:rPr>
        <w:fldChar w:fldCharType="separate"/>
      </w:r>
      <w:r>
        <w:rPr>
          <w:noProof/>
        </w:rPr>
        <w:t>35</w:t>
      </w:r>
      <w:r>
        <w:rPr>
          <w:noProof/>
        </w:rPr>
        <w:fldChar w:fldCharType="end"/>
      </w:r>
    </w:p>
    <w:p w14:paraId="251B01D5"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_Toc452557143 \h </w:instrText>
      </w:r>
      <w:r>
        <w:rPr>
          <w:noProof/>
        </w:rPr>
      </w:r>
      <w:r>
        <w:rPr>
          <w:noProof/>
        </w:rPr>
        <w:fldChar w:fldCharType="separate"/>
      </w:r>
      <w:r>
        <w:rPr>
          <w:noProof/>
        </w:rPr>
        <w:t>37</w:t>
      </w:r>
      <w:r>
        <w:rPr>
          <w:noProof/>
        </w:rPr>
        <w:fldChar w:fldCharType="end"/>
      </w:r>
    </w:p>
    <w:p w14:paraId="1822029A"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_Toc452557144 \h </w:instrText>
      </w:r>
      <w:r>
        <w:rPr>
          <w:noProof/>
        </w:rPr>
      </w:r>
      <w:r>
        <w:rPr>
          <w:noProof/>
        </w:rPr>
        <w:fldChar w:fldCharType="separate"/>
      </w:r>
      <w:r>
        <w:rPr>
          <w:noProof/>
        </w:rPr>
        <w:t>37</w:t>
      </w:r>
      <w:r>
        <w:rPr>
          <w:noProof/>
        </w:rPr>
        <w:fldChar w:fldCharType="end"/>
      </w:r>
    </w:p>
    <w:p w14:paraId="6BCA8697" w14:textId="77777777" w:rsidR="0052677D" w:rsidRDefault="0052677D">
      <w:pPr>
        <w:pStyle w:val="TM4"/>
        <w:tabs>
          <w:tab w:val="right" w:leader="dot" w:pos="7360"/>
        </w:tabs>
        <w:rPr>
          <w:rFonts w:eastAsiaTheme="minorEastAsia" w:cstheme="minorBidi"/>
          <w:noProof/>
          <w:sz w:val="24"/>
          <w:szCs w:val="24"/>
          <w:lang w:val="fr-FR" w:eastAsia="fr-FR"/>
        </w:rPr>
      </w:pPr>
      <w:r>
        <w:rPr>
          <w:noProof/>
        </w:rPr>
        <w:t>Modélisation descriptive</w:t>
      </w:r>
      <w:r>
        <w:rPr>
          <w:noProof/>
        </w:rPr>
        <w:tab/>
      </w:r>
      <w:r>
        <w:rPr>
          <w:noProof/>
        </w:rPr>
        <w:fldChar w:fldCharType="begin"/>
      </w:r>
      <w:r>
        <w:rPr>
          <w:noProof/>
        </w:rPr>
        <w:instrText xml:space="preserve"> PAGEREF _Toc452557145 \h </w:instrText>
      </w:r>
      <w:r>
        <w:rPr>
          <w:noProof/>
        </w:rPr>
      </w:r>
      <w:r>
        <w:rPr>
          <w:noProof/>
        </w:rPr>
        <w:fldChar w:fldCharType="separate"/>
      </w:r>
      <w:r>
        <w:rPr>
          <w:noProof/>
        </w:rPr>
        <w:t>38</w:t>
      </w:r>
      <w:r>
        <w:rPr>
          <w:noProof/>
        </w:rPr>
        <w:fldChar w:fldCharType="end"/>
      </w:r>
    </w:p>
    <w:p w14:paraId="539A34FB" w14:textId="77777777" w:rsidR="0052677D" w:rsidRDefault="0052677D">
      <w:pPr>
        <w:pStyle w:val="TM4"/>
        <w:tabs>
          <w:tab w:val="right" w:leader="dot" w:pos="7360"/>
        </w:tabs>
        <w:rPr>
          <w:rFonts w:eastAsiaTheme="minorEastAsia" w:cstheme="minorBidi"/>
          <w:noProof/>
          <w:sz w:val="24"/>
          <w:szCs w:val="24"/>
          <w:lang w:val="fr-FR" w:eastAsia="fr-FR"/>
        </w:rPr>
      </w:pPr>
      <w:r>
        <w:rPr>
          <w:noProof/>
        </w:rPr>
        <w:t>Modélisation analytique</w:t>
      </w:r>
      <w:r>
        <w:rPr>
          <w:noProof/>
        </w:rPr>
        <w:tab/>
      </w:r>
      <w:r>
        <w:rPr>
          <w:noProof/>
        </w:rPr>
        <w:fldChar w:fldCharType="begin"/>
      </w:r>
      <w:r>
        <w:rPr>
          <w:noProof/>
        </w:rPr>
        <w:instrText xml:space="preserve"> PAGEREF _Toc452557146 \h </w:instrText>
      </w:r>
      <w:r>
        <w:rPr>
          <w:noProof/>
        </w:rPr>
      </w:r>
      <w:r>
        <w:rPr>
          <w:noProof/>
        </w:rPr>
        <w:fldChar w:fldCharType="separate"/>
      </w:r>
      <w:r>
        <w:rPr>
          <w:noProof/>
        </w:rPr>
        <w:t>38</w:t>
      </w:r>
      <w:r>
        <w:rPr>
          <w:noProof/>
        </w:rPr>
        <w:fldChar w:fldCharType="end"/>
      </w:r>
    </w:p>
    <w:p w14:paraId="5DEF7133" w14:textId="77777777" w:rsidR="0052677D" w:rsidRDefault="0052677D">
      <w:pPr>
        <w:pStyle w:val="TM4"/>
        <w:tabs>
          <w:tab w:val="right" w:leader="dot" w:pos="7360"/>
        </w:tabs>
        <w:rPr>
          <w:rFonts w:eastAsiaTheme="minorEastAsia" w:cstheme="minorBidi"/>
          <w:noProof/>
          <w:sz w:val="24"/>
          <w:szCs w:val="24"/>
          <w:lang w:val="fr-FR" w:eastAsia="fr-FR"/>
        </w:rPr>
      </w:pPr>
      <w:r>
        <w:rPr>
          <w:noProof/>
        </w:rPr>
        <w:t>Modélisation exécutable</w:t>
      </w:r>
      <w:r>
        <w:rPr>
          <w:noProof/>
        </w:rPr>
        <w:tab/>
      </w:r>
      <w:r>
        <w:rPr>
          <w:noProof/>
        </w:rPr>
        <w:fldChar w:fldCharType="begin"/>
      </w:r>
      <w:r>
        <w:rPr>
          <w:noProof/>
        </w:rPr>
        <w:instrText xml:space="preserve"> PAGEREF _Toc452557147 \h </w:instrText>
      </w:r>
      <w:r>
        <w:rPr>
          <w:noProof/>
        </w:rPr>
      </w:r>
      <w:r>
        <w:rPr>
          <w:noProof/>
        </w:rPr>
        <w:fldChar w:fldCharType="separate"/>
      </w:r>
      <w:r>
        <w:rPr>
          <w:noProof/>
        </w:rPr>
        <w:t>38</w:t>
      </w:r>
      <w:r>
        <w:rPr>
          <w:noProof/>
        </w:rPr>
        <w:fldChar w:fldCharType="end"/>
      </w:r>
    </w:p>
    <w:p w14:paraId="45D6A092"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Types de diagramme</w:t>
      </w:r>
      <w:r>
        <w:rPr>
          <w:noProof/>
        </w:rPr>
        <w:tab/>
      </w:r>
      <w:r>
        <w:rPr>
          <w:noProof/>
        </w:rPr>
        <w:fldChar w:fldCharType="begin"/>
      </w:r>
      <w:r>
        <w:rPr>
          <w:noProof/>
        </w:rPr>
        <w:instrText xml:space="preserve"> PAGEREF _Toc452557148 \h </w:instrText>
      </w:r>
      <w:r>
        <w:rPr>
          <w:noProof/>
        </w:rPr>
      </w:r>
      <w:r>
        <w:rPr>
          <w:noProof/>
        </w:rPr>
        <w:fldChar w:fldCharType="separate"/>
      </w:r>
      <w:r>
        <w:rPr>
          <w:noProof/>
        </w:rPr>
        <w:t>38</w:t>
      </w:r>
      <w:r>
        <w:rPr>
          <w:noProof/>
        </w:rPr>
        <w:fldChar w:fldCharType="end"/>
      </w:r>
    </w:p>
    <w:p w14:paraId="55DAE238" w14:textId="77777777" w:rsidR="0052677D" w:rsidRDefault="0052677D">
      <w:pPr>
        <w:pStyle w:val="TM4"/>
        <w:tabs>
          <w:tab w:val="right" w:leader="dot" w:pos="7360"/>
        </w:tabs>
        <w:rPr>
          <w:rFonts w:eastAsiaTheme="minorEastAsia" w:cstheme="minorBidi"/>
          <w:noProof/>
          <w:sz w:val="24"/>
          <w:szCs w:val="24"/>
          <w:lang w:val="fr-FR" w:eastAsia="fr-FR"/>
        </w:rPr>
      </w:pPr>
      <w:r>
        <w:rPr>
          <w:noProof/>
        </w:rPr>
        <w:t>Orchestration</w:t>
      </w:r>
      <w:r>
        <w:rPr>
          <w:noProof/>
        </w:rPr>
        <w:tab/>
      </w:r>
      <w:r>
        <w:rPr>
          <w:noProof/>
        </w:rPr>
        <w:fldChar w:fldCharType="begin"/>
      </w:r>
      <w:r>
        <w:rPr>
          <w:noProof/>
        </w:rPr>
        <w:instrText xml:space="preserve"> PAGEREF _Toc452557149 \h </w:instrText>
      </w:r>
      <w:r>
        <w:rPr>
          <w:noProof/>
        </w:rPr>
      </w:r>
      <w:r>
        <w:rPr>
          <w:noProof/>
        </w:rPr>
        <w:fldChar w:fldCharType="separate"/>
      </w:r>
      <w:r>
        <w:rPr>
          <w:noProof/>
        </w:rPr>
        <w:t>38</w:t>
      </w:r>
      <w:r>
        <w:rPr>
          <w:noProof/>
        </w:rPr>
        <w:fldChar w:fldCharType="end"/>
      </w:r>
    </w:p>
    <w:p w14:paraId="49256EBC" w14:textId="77777777" w:rsidR="0052677D" w:rsidRDefault="0052677D">
      <w:pPr>
        <w:pStyle w:val="TM4"/>
        <w:tabs>
          <w:tab w:val="right" w:leader="dot" w:pos="7360"/>
        </w:tabs>
        <w:rPr>
          <w:rFonts w:eastAsiaTheme="minorEastAsia" w:cstheme="minorBidi"/>
          <w:noProof/>
          <w:sz w:val="24"/>
          <w:szCs w:val="24"/>
          <w:lang w:val="fr-FR" w:eastAsia="fr-FR"/>
        </w:rPr>
      </w:pPr>
      <w:r>
        <w:rPr>
          <w:noProof/>
        </w:rPr>
        <w:t>Collaboration</w:t>
      </w:r>
      <w:r>
        <w:rPr>
          <w:noProof/>
        </w:rPr>
        <w:tab/>
      </w:r>
      <w:r>
        <w:rPr>
          <w:noProof/>
        </w:rPr>
        <w:fldChar w:fldCharType="begin"/>
      </w:r>
      <w:r>
        <w:rPr>
          <w:noProof/>
        </w:rPr>
        <w:instrText xml:space="preserve"> PAGEREF _Toc452557150 \h </w:instrText>
      </w:r>
      <w:r>
        <w:rPr>
          <w:noProof/>
        </w:rPr>
      </w:r>
      <w:r>
        <w:rPr>
          <w:noProof/>
        </w:rPr>
        <w:fldChar w:fldCharType="separate"/>
      </w:r>
      <w:r>
        <w:rPr>
          <w:noProof/>
        </w:rPr>
        <w:t>38</w:t>
      </w:r>
      <w:r>
        <w:rPr>
          <w:noProof/>
        </w:rPr>
        <w:fldChar w:fldCharType="end"/>
      </w:r>
    </w:p>
    <w:p w14:paraId="3C160DD2" w14:textId="77777777" w:rsidR="0052677D" w:rsidRDefault="0052677D">
      <w:pPr>
        <w:pStyle w:val="TM4"/>
        <w:tabs>
          <w:tab w:val="right" w:leader="dot" w:pos="7360"/>
        </w:tabs>
        <w:rPr>
          <w:rFonts w:eastAsiaTheme="minorEastAsia" w:cstheme="minorBidi"/>
          <w:noProof/>
          <w:sz w:val="24"/>
          <w:szCs w:val="24"/>
          <w:lang w:val="fr-FR" w:eastAsia="fr-FR"/>
        </w:rPr>
      </w:pPr>
      <w:r>
        <w:rPr>
          <w:noProof/>
        </w:rPr>
        <w:t>Chorégraphie</w:t>
      </w:r>
      <w:r>
        <w:rPr>
          <w:noProof/>
        </w:rPr>
        <w:tab/>
      </w:r>
      <w:r>
        <w:rPr>
          <w:noProof/>
        </w:rPr>
        <w:fldChar w:fldCharType="begin"/>
      </w:r>
      <w:r>
        <w:rPr>
          <w:noProof/>
        </w:rPr>
        <w:instrText xml:space="preserve"> PAGEREF _Toc452557151 \h </w:instrText>
      </w:r>
      <w:r>
        <w:rPr>
          <w:noProof/>
        </w:rPr>
      </w:r>
      <w:r>
        <w:rPr>
          <w:noProof/>
        </w:rPr>
        <w:fldChar w:fldCharType="separate"/>
      </w:r>
      <w:r>
        <w:rPr>
          <w:noProof/>
        </w:rPr>
        <w:t>38</w:t>
      </w:r>
      <w:r>
        <w:rPr>
          <w:noProof/>
        </w:rPr>
        <w:fldChar w:fldCharType="end"/>
      </w:r>
    </w:p>
    <w:p w14:paraId="351CFDDE" w14:textId="77777777" w:rsidR="0052677D" w:rsidRDefault="0052677D">
      <w:pPr>
        <w:pStyle w:val="TM4"/>
        <w:tabs>
          <w:tab w:val="right" w:leader="dot" w:pos="7360"/>
        </w:tabs>
        <w:rPr>
          <w:rFonts w:eastAsiaTheme="minorEastAsia" w:cstheme="minorBidi"/>
          <w:noProof/>
          <w:sz w:val="24"/>
          <w:szCs w:val="24"/>
          <w:lang w:val="fr-FR" w:eastAsia="fr-FR"/>
        </w:rPr>
      </w:pPr>
      <w:r>
        <w:rPr>
          <w:noProof/>
        </w:rPr>
        <w:t>Conversation</w:t>
      </w:r>
      <w:r>
        <w:rPr>
          <w:noProof/>
        </w:rPr>
        <w:tab/>
      </w:r>
      <w:r>
        <w:rPr>
          <w:noProof/>
        </w:rPr>
        <w:fldChar w:fldCharType="begin"/>
      </w:r>
      <w:r>
        <w:rPr>
          <w:noProof/>
        </w:rPr>
        <w:instrText xml:space="preserve"> PAGEREF _Toc452557152 \h </w:instrText>
      </w:r>
      <w:r>
        <w:rPr>
          <w:noProof/>
        </w:rPr>
      </w:r>
      <w:r>
        <w:rPr>
          <w:noProof/>
        </w:rPr>
        <w:fldChar w:fldCharType="separate"/>
      </w:r>
      <w:r>
        <w:rPr>
          <w:noProof/>
        </w:rPr>
        <w:t>38</w:t>
      </w:r>
      <w:r>
        <w:rPr>
          <w:noProof/>
        </w:rPr>
        <w:fldChar w:fldCharType="end"/>
      </w:r>
    </w:p>
    <w:p w14:paraId="3443F98D"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_Toc452557153 \h </w:instrText>
      </w:r>
      <w:r>
        <w:rPr>
          <w:noProof/>
        </w:rPr>
      </w:r>
      <w:r>
        <w:rPr>
          <w:noProof/>
        </w:rPr>
        <w:fldChar w:fldCharType="separate"/>
      </w:r>
      <w:r>
        <w:rPr>
          <w:noProof/>
        </w:rPr>
        <w:t>38</w:t>
      </w:r>
      <w:r>
        <w:rPr>
          <w:noProof/>
        </w:rPr>
        <w:fldChar w:fldCharType="end"/>
      </w:r>
    </w:p>
    <w:p w14:paraId="2EC97023" w14:textId="77777777" w:rsidR="0052677D" w:rsidRDefault="0052677D">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_Toc452557154 \h </w:instrText>
      </w:r>
      <w:r>
        <w:rPr>
          <w:noProof/>
        </w:rPr>
      </w:r>
      <w:r>
        <w:rPr>
          <w:noProof/>
        </w:rPr>
        <w:fldChar w:fldCharType="separate"/>
      </w:r>
      <w:r>
        <w:rPr>
          <w:noProof/>
        </w:rPr>
        <w:t>38</w:t>
      </w:r>
      <w:r>
        <w:rPr>
          <w:noProof/>
        </w:rPr>
        <w:fldChar w:fldCharType="end"/>
      </w:r>
    </w:p>
    <w:p w14:paraId="00DFC75C" w14:textId="77777777" w:rsidR="0052677D" w:rsidRDefault="0052677D">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_Toc452557155 \h </w:instrText>
      </w:r>
      <w:r>
        <w:rPr>
          <w:noProof/>
        </w:rPr>
      </w:r>
      <w:r>
        <w:rPr>
          <w:noProof/>
        </w:rPr>
        <w:fldChar w:fldCharType="separate"/>
      </w:r>
      <w:r>
        <w:rPr>
          <w:noProof/>
        </w:rPr>
        <w:t>39</w:t>
      </w:r>
      <w:r>
        <w:rPr>
          <w:noProof/>
        </w:rPr>
        <w:fldChar w:fldCharType="end"/>
      </w:r>
    </w:p>
    <w:p w14:paraId="23EFC354"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_Toc452557156 \h </w:instrText>
      </w:r>
      <w:r>
        <w:rPr>
          <w:noProof/>
        </w:rPr>
      </w:r>
      <w:r>
        <w:rPr>
          <w:noProof/>
        </w:rPr>
        <w:fldChar w:fldCharType="separate"/>
      </w:r>
      <w:r>
        <w:rPr>
          <w:noProof/>
        </w:rPr>
        <w:t>40</w:t>
      </w:r>
      <w:r>
        <w:rPr>
          <w:noProof/>
        </w:rPr>
        <w:fldChar w:fldCharType="end"/>
      </w:r>
    </w:p>
    <w:p w14:paraId="40253C1E" w14:textId="77777777" w:rsidR="0052677D" w:rsidRDefault="0052677D">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_Toc452557157 \h </w:instrText>
      </w:r>
      <w:r>
        <w:rPr>
          <w:noProof/>
        </w:rPr>
      </w:r>
      <w:r>
        <w:rPr>
          <w:noProof/>
        </w:rPr>
        <w:fldChar w:fldCharType="separate"/>
      </w:r>
      <w:r>
        <w:rPr>
          <w:noProof/>
        </w:rPr>
        <w:t>42</w:t>
      </w:r>
      <w:r>
        <w:rPr>
          <w:noProof/>
        </w:rPr>
        <w:fldChar w:fldCharType="end"/>
      </w:r>
    </w:p>
    <w:p w14:paraId="6F801EA1"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Guide des opérations</w:t>
      </w:r>
      <w:r>
        <w:rPr>
          <w:noProof/>
        </w:rPr>
        <w:tab/>
      </w:r>
      <w:r>
        <w:rPr>
          <w:noProof/>
        </w:rPr>
        <w:fldChar w:fldCharType="begin"/>
      </w:r>
      <w:r>
        <w:rPr>
          <w:noProof/>
        </w:rPr>
        <w:instrText xml:space="preserve"> PAGEREF _Toc452557158 \h </w:instrText>
      </w:r>
      <w:r>
        <w:rPr>
          <w:noProof/>
        </w:rPr>
      </w:r>
      <w:r>
        <w:rPr>
          <w:noProof/>
        </w:rPr>
        <w:fldChar w:fldCharType="separate"/>
      </w:r>
      <w:r>
        <w:rPr>
          <w:noProof/>
        </w:rPr>
        <w:t>43</w:t>
      </w:r>
      <w:r>
        <w:rPr>
          <w:noProof/>
        </w:rPr>
        <w:fldChar w:fldCharType="end"/>
      </w:r>
    </w:p>
    <w:p w14:paraId="2123F2D6"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_Toc452557159 \h </w:instrText>
      </w:r>
      <w:r>
        <w:rPr>
          <w:noProof/>
        </w:rPr>
      </w:r>
      <w:r>
        <w:rPr>
          <w:noProof/>
        </w:rPr>
        <w:fldChar w:fldCharType="separate"/>
      </w:r>
      <w:r>
        <w:rPr>
          <w:noProof/>
        </w:rPr>
        <w:t>43</w:t>
      </w:r>
      <w:r>
        <w:rPr>
          <w:noProof/>
        </w:rPr>
        <w:fldChar w:fldCharType="end"/>
      </w:r>
    </w:p>
    <w:p w14:paraId="7B27C864" w14:textId="77777777" w:rsidR="0052677D" w:rsidRDefault="0052677D">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_Toc452557160 \h </w:instrText>
      </w:r>
      <w:r>
        <w:rPr>
          <w:noProof/>
        </w:rPr>
      </w:r>
      <w:r>
        <w:rPr>
          <w:noProof/>
        </w:rPr>
        <w:fldChar w:fldCharType="separate"/>
      </w:r>
      <w:r>
        <w:rPr>
          <w:noProof/>
        </w:rPr>
        <w:t>44</w:t>
      </w:r>
      <w:r>
        <w:rPr>
          <w:noProof/>
        </w:rPr>
        <w:fldChar w:fldCharType="end"/>
      </w:r>
    </w:p>
    <w:p w14:paraId="403F9D90" w14:textId="77777777" w:rsidR="0052677D" w:rsidRDefault="0052677D">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_Toc452557161 \h </w:instrText>
      </w:r>
      <w:r>
        <w:rPr>
          <w:noProof/>
        </w:rPr>
      </w:r>
      <w:r>
        <w:rPr>
          <w:noProof/>
        </w:rPr>
        <w:fldChar w:fldCharType="separate"/>
      </w:r>
      <w:r>
        <w:rPr>
          <w:noProof/>
        </w:rPr>
        <w:t>44</w:t>
      </w:r>
      <w:r>
        <w:rPr>
          <w:noProof/>
        </w:rPr>
        <w:fldChar w:fldCharType="end"/>
      </w:r>
    </w:p>
    <w:p w14:paraId="638C7341" w14:textId="77777777" w:rsidR="0052677D" w:rsidRDefault="0052677D">
      <w:pPr>
        <w:pStyle w:val="TM4"/>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_Toc452557162 \h </w:instrText>
      </w:r>
      <w:r>
        <w:rPr>
          <w:noProof/>
        </w:rPr>
      </w:r>
      <w:r>
        <w:rPr>
          <w:noProof/>
        </w:rPr>
        <w:fldChar w:fldCharType="separate"/>
      </w:r>
      <w:r>
        <w:rPr>
          <w:noProof/>
        </w:rPr>
        <w:t>44</w:t>
      </w:r>
      <w:r>
        <w:rPr>
          <w:noProof/>
        </w:rPr>
        <w:fldChar w:fldCharType="end"/>
      </w:r>
    </w:p>
    <w:p w14:paraId="1E2E6B91"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Vision processus</w:t>
      </w:r>
      <w:r>
        <w:rPr>
          <w:noProof/>
        </w:rPr>
        <w:tab/>
      </w:r>
      <w:r>
        <w:rPr>
          <w:noProof/>
        </w:rPr>
        <w:fldChar w:fldCharType="begin"/>
      </w:r>
      <w:r>
        <w:rPr>
          <w:noProof/>
        </w:rPr>
        <w:instrText xml:space="preserve"> PAGEREF _Toc452557163 \h </w:instrText>
      </w:r>
      <w:r>
        <w:rPr>
          <w:noProof/>
        </w:rPr>
      </w:r>
      <w:r>
        <w:rPr>
          <w:noProof/>
        </w:rPr>
        <w:fldChar w:fldCharType="separate"/>
      </w:r>
      <w:r>
        <w:rPr>
          <w:noProof/>
        </w:rPr>
        <w:t>45</w:t>
      </w:r>
      <w:r>
        <w:rPr>
          <w:noProof/>
        </w:rPr>
        <w:fldChar w:fldCharType="end"/>
      </w:r>
    </w:p>
    <w:p w14:paraId="75E1632D"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_Toc452557164 \h </w:instrText>
      </w:r>
      <w:r>
        <w:rPr>
          <w:noProof/>
        </w:rPr>
      </w:r>
      <w:r>
        <w:rPr>
          <w:noProof/>
        </w:rPr>
        <w:fldChar w:fldCharType="separate"/>
      </w:r>
      <w:r>
        <w:rPr>
          <w:noProof/>
        </w:rPr>
        <w:t>46</w:t>
      </w:r>
      <w:r>
        <w:rPr>
          <w:noProof/>
        </w:rPr>
        <w:fldChar w:fldCharType="end"/>
      </w:r>
    </w:p>
    <w:p w14:paraId="62A6BCD1"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Processus d’approvisionnement</w:t>
      </w:r>
      <w:r>
        <w:rPr>
          <w:noProof/>
        </w:rPr>
        <w:tab/>
      </w:r>
      <w:r>
        <w:rPr>
          <w:noProof/>
        </w:rPr>
        <w:fldChar w:fldCharType="begin"/>
      </w:r>
      <w:r>
        <w:rPr>
          <w:noProof/>
        </w:rPr>
        <w:instrText xml:space="preserve"> PAGEREF _Toc452557165 \h </w:instrText>
      </w:r>
      <w:r>
        <w:rPr>
          <w:noProof/>
        </w:rPr>
      </w:r>
      <w:r>
        <w:rPr>
          <w:noProof/>
        </w:rPr>
        <w:fldChar w:fldCharType="separate"/>
      </w:r>
      <w:r>
        <w:rPr>
          <w:noProof/>
        </w:rPr>
        <w:t>46</w:t>
      </w:r>
      <w:r>
        <w:rPr>
          <w:noProof/>
        </w:rPr>
        <w:fldChar w:fldCharType="end"/>
      </w:r>
    </w:p>
    <w:p w14:paraId="31A6875A"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_Toc452557166 \h </w:instrText>
      </w:r>
      <w:r>
        <w:rPr>
          <w:noProof/>
        </w:rPr>
      </w:r>
      <w:r>
        <w:rPr>
          <w:noProof/>
        </w:rPr>
        <w:fldChar w:fldCharType="separate"/>
      </w:r>
      <w:r>
        <w:rPr>
          <w:noProof/>
        </w:rPr>
        <w:t>46</w:t>
      </w:r>
      <w:r>
        <w:rPr>
          <w:noProof/>
        </w:rPr>
        <w:fldChar w:fldCharType="end"/>
      </w:r>
    </w:p>
    <w:p w14:paraId="5CA350F9"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Odoo®</w:t>
      </w:r>
      <w:r>
        <w:rPr>
          <w:noProof/>
        </w:rPr>
        <w:tab/>
      </w:r>
      <w:r>
        <w:rPr>
          <w:noProof/>
        </w:rPr>
        <w:fldChar w:fldCharType="begin"/>
      </w:r>
      <w:r>
        <w:rPr>
          <w:noProof/>
        </w:rPr>
        <w:instrText xml:space="preserve"> PAGEREF _Toc452557167 \h </w:instrText>
      </w:r>
      <w:r>
        <w:rPr>
          <w:noProof/>
        </w:rPr>
      </w:r>
      <w:r>
        <w:rPr>
          <w:noProof/>
        </w:rPr>
        <w:fldChar w:fldCharType="separate"/>
      </w:r>
      <w:r>
        <w:rPr>
          <w:noProof/>
        </w:rPr>
        <w:t>46</w:t>
      </w:r>
      <w:r>
        <w:rPr>
          <w:noProof/>
        </w:rPr>
        <w:fldChar w:fldCharType="end"/>
      </w:r>
    </w:p>
    <w:p w14:paraId="00665307"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Master data Odoo®</w:t>
      </w:r>
      <w:r>
        <w:rPr>
          <w:noProof/>
        </w:rPr>
        <w:tab/>
      </w:r>
      <w:r>
        <w:rPr>
          <w:noProof/>
        </w:rPr>
        <w:fldChar w:fldCharType="begin"/>
      </w:r>
      <w:r>
        <w:rPr>
          <w:noProof/>
        </w:rPr>
        <w:instrText xml:space="preserve"> PAGEREF _Toc452557168 \h </w:instrText>
      </w:r>
      <w:r>
        <w:rPr>
          <w:noProof/>
        </w:rPr>
      </w:r>
      <w:r>
        <w:rPr>
          <w:noProof/>
        </w:rPr>
        <w:fldChar w:fldCharType="separate"/>
      </w:r>
      <w:r>
        <w:rPr>
          <w:noProof/>
        </w:rPr>
        <w:t>46</w:t>
      </w:r>
      <w:r>
        <w:rPr>
          <w:noProof/>
        </w:rPr>
        <w:fldChar w:fldCharType="end"/>
      </w:r>
    </w:p>
    <w:p w14:paraId="708BDC9A"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Processus de production</w:t>
      </w:r>
      <w:r>
        <w:rPr>
          <w:noProof/>
        </w:rPr>
        <w:tab/>
      </w:r>
      <w:r>
        <w:rPr>
          <w:noProof/>
        </w:rPr>
        <w:fldChar w:fldCharType="begin"/>
      </w:r>
      <w:r>
        <w:rPr>
          <w:noProof/>
        </w:rPr>
        <w:instrText xml:space="preserve"> PAGEREF _Toc452557169 \h </w:instrText>
      </w:r>
      <w:r>
        <w:rPr>
          <w:noProof/>
        </w:rPr>
      </w:r>
      <w:r>
        <w:rPr>
          <w:noProof/>
        </w:rPr>
        <w:fldChar w:fldCharType="separate"/>
      </w:r>
      <w:r>
        <w:rPr>
          <w:noProof/>
        </w:rPr>
        <w:t>46</w:t>
      </w:r>
      <w:r>
        <w:rPr>
          <w:noProof/>
        </w:rPr>
        <w:fldChar w:fldCharType="end"/>
      </w:r>
    </w:p>
    <w:p w14:paraId="409AEE77"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_Toc452557170 \h </w:instrText>
      </w:r>
      <w:r>
        <w:rPr>
          <w:noProof/>
        </w:rPr>
      </w:r>
      <w:r>
        <w:rPr>
          <w:noProof/>
        </w:rPr>
        <w:fldChar w:fldCharType="separate"/>
      </w:r>
      <w:r>
        <w:rPr>
          <w:noProof/>
        </w:rPr>
        <w:t>46</w:t>
      </w:r>
      <w:r>
        <w:rPr>
          <w:noProof/>
        </w:rPr>
        <w:fldChar w:fldCharType="end"/>
      </w:r>
    </w:p>
    <w:p w14:paraId="12BB3076"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Odoo® : Configuration du module production pour Brewery &amp; Co.</w:t>
      </w:r>
      <w:r>
        <w:rPr>
          <w:noProof/>
        </w:rPr>
        <w:tab/>
      </w:r>
      <w:r>
        <w:rPr>
          <w:noProof/>
        </w:rPr>
        <w:fldChar w:fldCharType="begin"/>
      </w:r>
      <w:r>
        <w:rPr>
          <w:noProof/>
        </w:rPr>
        <w:instrText xml:space="preserve"> PAGEREF _Toc452557171 \h </w:instrText>
      </w:r>
      <w:r>
        <w:rPr>
          <w:noProof/>
        </w:rPr>
      </w:r>
      <w:r>
        <w:rPr>
          <w:noProof/>
        </w:rPr>
        <w:fldChar w:fldCharType="separate"/>
      </w:r>
      <w:r>
        <w:rPr>
          <w:noProof/>
        </w:rPr>
        <w:t>46</w:t>
      </w:r>
      <w:r>
        <w:rPr>
          <w:noProof/>
        </w:rPr>
        <w:fldChar w:fldCharType="end"/>
      </w:r>
    </w:p>
    <w:p w14:paraId="323EE18E"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Processus de vente</w:t>
      </w:r>
      <w:r>
        <w:rPr>
          <w:noProof/>
        </w:rPr>
        <w:tab/>
      </w:r>
      <w:r>
        <w:rPr>
          <w:noProof/>
        </w:rPr>
        <w:fldChar w:fldCharType="begin"/>
      </w:r>
      <w:r>
        <w:rPr>
          <w:noProof/>
        </w:rPr>
        <w:instrText xml:space="preserve"> PAGEREF _Toc452557172 \h </w:instrText>
      </w:r>
      <w:r>
        <w:rPr>
          <w:noProof/>
        </w:rPr>
      </w:r>
      <w:r>
        <w:rPr>
          <w:noProof/>
        </w:rPr>
        <w:fldChar w:fldCharType="separate"/>
      </w:r>
      <w:r>
        <w:rPr>
          <w:noProof/>
        </w:rPr>
        <w:t>46</w:t>
      </w:r>
      <w:r>
        <w:rPr>
          <w:noProof/>
        </w:rPr>
        <w:fldChar w:fldCharType="end"/>
      </w:r>
    </w:p>
    <w:p w14:paraId="315FD163"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_Toc452557173 \h </w:instrText>
      </w:r>
      <w:r>
        <w:rPr>
          <w:noProof/>
        </w:rPr>
      </w:r>
      <w:r>
        <w:rPr>
          <w:noProof/>
        </w:rPr>
        <w:fldChar w:fldCharType="separate"/>
      </w:r>
      <w:r>
        <w:rPr>
          <w:noProof/>
        </w:rPr>
        <w:t>46</w:t>
      </w:r>
      <w:r>
        <w:rPr>
          <w:noProof/>
        </w:rPr>
        <w:fldChar w:fldCharType="end"/>
      </w:r>
    </w:p>
    <w:p w14:paraId="43F0A3C6"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Odoo® : Configuration du module vente pour Brewery &amp; Co.</w:t>
      </w:r>
      <w:r>
        <w:rPr>
          <w:noProof/>
        </w:rPr>
        <w:tab/>
      </w:r>
      <w:r>
        <w:rPr>
          <w:noProof/>
        </w:rPr>
        <w:fldChar w:fldCharType="begin"/>
      </w:r>
      <w:r>
        <w:rPr>
          <w:noProof/>
        </w:rPr>
        <w:instrText xml:space="preserve"> PAGEREF _Toc452557174 \h </w:instrText>
      </w:r>
      <w:r>
        <w:rPr>
          <w:noProof/>
        </w:rPr>
      </w:r>
      <w:r>
        <w:rPr>
          <w:noProof/>
        </w:rPr>
        <w:fldChar w:fldCharType="separate"/>
      </w:r>
      <w:r>
        <w:rPr>
          <w:noProof/>
        </w:rPr>
        <w:t>46</w:t>
      </w:r>
      <w:r>
        <w:rPr>
          <w:noProof/>
        </w:rPr>
        <w:fldChar w:fldCharType="end"/>
      </w:r>
    </w:p>
    <w:p w14:paraId="01C7B07C"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Interaction avec Odoo®</w:t>
      </w:r>
      <w:r>
        <w:rPr>
          <w:noProof/>
        </w:rPr>
        <w:tab/>
      </w:r>
      <w:r>
        <w:rPr>
          <w:noProof/>
        </w:rPr>
        <w:fldChar w:fldCharType="begin"/>
      </w:r>
      <w:r>
        <w:rPr>
          <w:noProof/>
        </w:rPr>
        <w:instrText xml:space="preserve"> PAGEREF _Toc452557175 \h </w:instrText>
      </w:r>
      <w:r>
        <w:rPr>
          <w:noProof/>
        </w:rPr>
      </w:r>
      <w:r>
        <w:rPr>
          <w:noProof/>
        </w:rPr>
        <w:fldChar w:fldCharType="separate"/>
      </w:r>
      <w:r>
        <w:rPr>
          <w:noProof/>
        </w:rPr>
        <w:t>46</w:t>
      </w:r>
      <w:r>
        <w:rPr>
          <w:noProof/>
        </w:rPr>
        <w:fldChar w:fldCharType="end"/>
      </w:r>
    </w:p>
    <w:p w14:paraId="64CA3872" w14:textId="77777777" w:rsidR="0052677D" w:rsidRDefault="0052677D">
      <w:pPr>
        <w:pStyle w:val="TM1"/>
        <w:tabs>
          <w:tab w:val="right" w:leader="dot" w:pos="7360"/>
        </w:tabs>
        <w:rPr>
          <w:rFonts w:eastAsiaTheme="minorEastAsia" w:cstheme="minorBidi"/>
          <w:b w:val="0"/>
          <w:bCs w:val="0"/>
          <w:caps w:val="0"/>
          <w:noProof/>
          <w:sz w:val="24"/>
          <w:szCs w:val="24"/>
          <w:lang w:val="fr-FR" w:eastAsia="fr-FR"/>
        </w:rPr>
      </w:pPr>
      <w:r>
        <w:rPr>
          <w:noProof/>
        </w:rPr>
        <w:t>Partie scénario Brewery &amp; Co.</w:t>
      </w:r>
      <w:r>
        <w:rPr>
          <w:noProof/>
        </w:rPr>
        <w:tab/>
      </w:r>
      <w:r>
        <w:rPr>
          <w:noProof/>
        </w:rPr>
        <w:fldChar w:fldCharType="begin"/>
      </w:r>
      <w:r>
        <w:rPr>
          <w:noProof/>
        </w:rPr>
        <w:instrText xml:space="preserve"> PAGEREF _Toc452557176 \h </w:instrText>
      </w:r>
      <w:r>
        <w:rPr>
          <w:noProof/>
        </w:rPr>
      </w:r>
      <w:r>
        <w:rPr>
          <w:noProof/>
        </w:rPr>
        <w:fldChar w:fldCharType="separate"/>
      </w:r>
      <w:r>
        <w:rPr>
          <w:noProof/>
        </w:rPr>
        <w:t>47</w:t>
      </w:r>
      <w:r>
        <w:rPr>
          <w:noProof/>
        </w:rPr>
        <w:fldChar w:fldCharType="end"/>
      </w:r>
    </w:p>
    <w:p w14:paraId="3CE45E7C"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_Toc452557177 \h </w:instrText>
      </w:r>
      <w:r>
        <w:rPr>
          <w:noProof/>
        </w:rPr>
      </w:r>
      <w:r>
        <w:rPr>
          <w:noProof/>
        </w:rPr>
        <w:fldChar w:fldCharType="separate"/>
      </w:r>
      <w:r>
        <w:rPr>
          <w:noProof/>
        </w:rPr>
        <w:t>47</w:t>
      </w:r>
      <w:r>
        <w:rPr>
          <w:noProof/>
        </w:rPr>
        <w:fldChar w:fldCharType="end"/>
      </w:r>
    </w:p>
    <w:p w14:paraId="20098933"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Description de l’entreprise</w:t>
      </w:r>
      <w:r>
        <w:rPr>
          <w:noProof/>
        </w:rPr>
        <w:tab/>
      </w:r>
      <w:r>
        <w:rPr>
          <w:noProof/>
        </w:rPr>
        <w:fldChar w:fldCharType="begin"/>
      </w:r>
      <w:r>
        <w:rPr>
          <w:noProof/>
        </w:rPr>
        <w:instrText xml:space="preserve"> PAGEREF _Toc452557178 \h </w:instrText>
      </w:r>
      <w:r>
        <w:rPr>
          <w:noProof/>
        </w:rPr>
      </w:r>
      <w:r>
        <w:rPr>
          <w:noProof/>
        </w:rPr>
        <w:fldChar w:fldCharType="separate"/>
      </w:r>
      <w:r>
        <w:rPr>
          <w:noProof/>
        </w:rPr>
        <w:t>48</w:t>
      </w:r>
      <w:r>
        <w:rPr>
          <w:noProof/>
        </w:rPr>
        <w:fldChar w:fldCharType="end"/>
      </w:r>
    </w:p>
    <w:p w14:paraId="28E12E50"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Les produits commercialisés</w:t>
      </w:r>
      <w:r>
        <w:rPr>
          <w:noProof/>
        </w:rPr>
        <w:tab/>
      </w:r>
      <w:r>
        <w:rPr>
          <w:noProof/>
        </w:rPr>
        <w:fldChar w:fldCharType="begin"/>
      </w:r>
      <w:r>
        <w:rPr>
          <w:noProof/>
        </w:rPr>
        <w:instrText xml:space="preserve"> PAGEREF _Toc452557179 \h </w:instrText>
      </w:r>
      <w:r>
        <w:rPr>
          <w:noProof/>
        </w:rPr>
      </w:r>
      <w:r>
        <w:rPr>
          <w:noProof/>
        </w:rPr>
        <w:fldChar w:fldCharType="separate"/>
      </w:r>
      <w:r>
        <w:rPr>
          <w:noProof/>
        </w:rPr>
        <w:t>48</w:t>
      </w:r>
      <w:r>
        <w:rPr>
          <w:noProof/>
        </w:rPr>
        <w:fldChar w:fldCharType="end"/>
      </w:r>
    </w:p>
    <w:p w14:paraId="61BA8329"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_Toc452557180 \h </w:instrText>
      </w:r>
      <w:r>
        <w:rPr>
          <w:noProof/>
        </w:rPr>
      </w:r>
      <w:r>
        <w:rPr>
          <w:noProof/>
        </w:rPr>
        <w:fldChar w:fldCharType="separate"/>
      </w:r>
      <w:r>
        <w:rPr>
          <w:noProof/>
        </w:rPr>
        <w:t>48</w:t>
      </w:r>
      <w:r>
        <w:rPr>
          <w:noProof/>
        </w:rPr>
        <w:fldChar w:fldCharType="end"/>
      </w:r>
    </w:p>
    <w:p w14:paraId="4B469C67"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La chaîne de valeur</w:t>
      </w:r>
      <w:r>
        <w:rPr>
          <w:noProof/>
        </w:rPr>
        <w:tab/>
      </w:r>
      <w:r>
        <w:rPr>
          <w:noProof/>
        </w:rPr>
        <w:fldChar w:fldCharType="begin"/>
      </w:r>
      <w:r>
        <w:rPr>
          <w:noProof/>
        </w:rPr>
        <w:instrText xml:space="preserve"> PAGEREF _Toc452557181 \h </w:instrText>
      </w:r>
      <w:r>
        <w:rPr>
          <w:noProof/>
        </w:rPr>
      </w:r>
      <w:r>
        <w:rPr>
          <w:noProof/>
        </w:rPr>
        <w:fldChar w:fldCharType="separate"/>
      </w:r>
      <w:r>
        <w:rPr>
          <w:noProof/>
        </w:rPr>
        <w:t>49</w:t>
      </w:r>
      <w:r>
        <w:rPr>
          <w:noProof/>
        </w:rPr>
        <w:fldChar w:fldCharType="end"/>
      </w:r>
    </w:p>
    <w:p w14:paraId="6EEAF375"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Support aux opérations</w:t>
      </w:r>
      <w:r>
        <w:rPr>
          <w:noProof/>
        </w:rPr>
        <w:tab/>
      </w:r>
      <w:r>
        <w:rPr>
          <w:noProof/>
        </w:rPr>
        <w:fldChar w:fldCharType="begin"/>
      </w:r>
      <w:r>
        <w:rPr>
          <w:noProof/>
        </w:rPr>
        <w:instrText xml:space="preserve"> PAGEREF _Toc452557182 \h </w:instrText>
      </w:r>
      <w:r>
        <w:rPr>
          <w:noProof/>
        </w:rPr>
      </w:r>
      <w:r>
        <w:rPr>
          <w:noProof/>
        </w:rPr>
        <w:fldChar w:fldCharType="separate"/>
      </w:r>
      <w:r>
        <w:rPr>
          <w:noProof/>
        </w:rPr>
        <w:t>50</w:t>
      </w:r>
      <w:r>
        <w:rPr>
          <w:noProof/>
        </w:rPr>
        <w:fldChar w:fldCharType="end"/>
      </w:r>
    </w:p>
    <w:p w14:paraId="468AB9C1"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Infrastructure</w:t>
      </w:r>
      <w:r>
        <w:rPr>
          <w:noProof/>
        </w:rPr>
        <w:tab/>
      </w:r>
      <w:r>
        <w:rPr>
          <w:noProof/>
        </w:rPr>
        <w:fldChar w:fldCharType="begin"/>
      </w:r>
      <w:r>
        <w:rPr>
          <w:noProof/>
        </w:rPr>
        <w:instrText xml:space="preserve"> PAGEREF _Toc452557183 \h </w:instrText>
      </w:r>
      <w:r>
        <w:rPr>
          <w:noProof/>
        </w:rPr>
      </w:r>
      <w:r>
        <w:rPr>
          <w:noProof/>
        </w:rPr>
        <w:fldChar w:fldCharType="separate"/>
      </w:r>
      <w:r>
        <w:rPr>
          <w:noProof/>
        </w:rPr>
        <w:t>51</w:t>
      </w:r>
      <w:r>
        <w:rPr>
          <w:noProof/>
        </w:rPr>
        <w:fldChar w:fldCharType="end"/>
      </w:r>
    </w:p>
    <w:p w14:paraId="5304EA78"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Matériels de production</w:t>
      </w:r>
      <w:r>
        <w:rPr>
          <w:noProof/>
        </w:rPr>
        <w:tab/>
      </w:r>
      <w:r>
        <w:rPr>
          <w:noProof/>
        </w:rPr>
        <w:fldChar w:fldCharType="begin"/>
      </w:r>
      <w:r>
        <w:rPr>
          <w:noProof/>
        </w:rPr>
        <w:instrText xml:space="preserve"> PAGEREF _Toc452557184 \h </w:instrText>
      </w:r>
      <w:r>
        <w:rPr>
          <w:noProof/>
        </w:rPr>
      </w:r>
      <w:r>
        <w:rPr>
          <w:noProof/>
        </w:rPr>
        <w:fldChar w:fldCharType="separate"/>
      </w:r>
      <w:r>
        <w:rPr>
          <w:noProof/>
        </w:rPr>
        <w:t>52</w:t>
      </w:r>
      <w:r>
        <w:rPr>
          <w:noProof/>
        </w:rPr>
        <w:fldChar w:fldCharType="end"/>
      </w:r>
    </w:p>
    <w:p w14:paraId="7EA3D0C3"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Frais généraux fixes</w:t>
      </w:r>
      <w:r>
        <w:rPr>
          <w:noProof/>
        </w:rPr>
        <w:tab/>
      </w:r>
      <w:r>
        <w:rPr>
          <w:noProof/>
        </w:rPr>
        <w:fldChar w:fldCharType="begin"/>
      </w:r>
      <w:r>
        <w:rPr>
          <w:noProof/>
        </w:rPr>
        <w:instrText xml:space="preserve"> PAGEREF _Toc452557185 \h </w:instrText>
      </w:r>
      <w:r>
        <w:rPr>
          <w:noProof/>
        </w:rPr>
      </w:r>
      <w:r>
        <w:rPr>
          <w:noProof/>
        </w:rPr>
        <w:fldChar w:fldCharType="separate"/>
      </w:r>
      <w:r>
        <w:rPr>
          <w:noProof/>
        </w:rPr>
        <w:t>53</w:t>
      </w:r>
      <w:r>
        <w:rPr>
          <w:noProof/>
        </w:rPr>
        <w:fldChar w:fldCharType="end"/>
      </w:r>
    </w:p>
    <w:p w14:paraId="6D8CBA81"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Rendement optimum</w:t>
      </w:r>
      <w:r>
        <w:rPr>
          <w:noProof/>
        </w:rPr>
        <w:tab/>
      </w:r>
      <w:r>
        <w:rPr>
          <w:noProof/>
        </w:rPr>
        <w:fldChar w:fldCharType="begin"/>
      </w:r>
      <w:r>
        <w:rPr>
          <w:noProof/>
        </w:rPr>
        <w:instrText xml:space="preserve"> PAGEREF _Toc452557186 \h </w:instrText>
      </w:r>
      <w:r>
        <w:rPr>
          <w:noProof/>
        </w:rPr>
      </w:r>
      <w:r>
        <w:rPr>
          <w:noProof/>
        </w:rPr>
        <w:fldChar w:fldCharType="separate"/>
      </w:r>
      <w:r>
        <w:rPr>
          <w:noProof/>
        </w:rPr>
        <w:t>53</w:t>
      </w:r>
      <w:r>
        <w:rPr>
          <w:noProof/>
        </w:rPr>
        <w:fldChar w:fldCharType="end"/>
      </w:r>
    </w:p>
    <w:p w14:paraId="4ADBD5D5"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Prix de revient et coûts de production</w:t>
      </w:r>
      <w:r>
        <w:rPr>
          <w:noProof/>
        </w:rPr>
        <w:tab/>
      </w:r>
      <w:r>
        <w:rPr>
          <w:noProof/>
        </w:rPr>
        <w:fldChar w:fldCharType="begin"/>
      </w:r>
      <w:r>
        <w:rPr>
          <w:noProof/>
        </w:rPr>
        <w:instrText xml:space="preserve"> PAGEREF _Toc452557187 \h </w:instrText>
      </w:r>
      <w:r>
        <w:rPr>
          <w:noProof/>
        </w:rPr>
      </w:r>
      <w:r>
        <w:rPr>
          <w:noProof/>
        </w:rPr>
        <w:fldChar w:fldCharType="separate"/>
      </w:r>
      <w:r>
        <w:rPr>
          <w:noProof/>
        </w:rPr>
        <w:t>53</w:t>
      </w:r>
      <w:r>
        <w:rPr>
          <w:noProof/>
        </w:rPr>
        <w:fldChar w:fldCharType="end"/>
      </w:r>
    </w:p>
    <w:p w14:paraId="6EA726AA"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Procédé de fabrication</w:t>
      </w:r>
      <w:r>
        <w:rPr>
          <w:noProof/>
        </w:rPr>
        <w:tab/>
      </w:r>
      <w:r>
        <w:rPr>
          <w:noProof/>
        </w:rPr>
        <w:fldChar w:fldCharType="begin"/>
      </w:r>
      <w:r>
        <w:rPr>
          <w:noProof/>
        </w:rPr>
        <w:instrText xml:space="preserve"> PAGEREF _Toc452557188 \h </w:instrText>
      </w:r>
      <w:r>
        <w:rPr>
          <w:noProof/>
        </w:rPr>
      </w:r>
      <w:r>
        <w:rPr>
          <w:noProof/>
        </w:rPr>
        <w:fldChar w:fldCharType="separate"/>
      </w:r>
      <w:r>
        <w:rPr>
          <w:noProof/>
        </w:rPr>
        <w:t>54</w:t>
      </w:r>
      <w:r>
        <w:rPr>
          <w:noProof/>
        </w:rPr>
        <w:fldChar w:fldCharType="end"/>
      </w:r>
    </w:p>
    <w:p w14:paraId="1D83433E"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L’environnement</w:t>
      </w:r>
      <w:r>
        <w:rPr>
          <w:noProof/>
        </w:rPr>
        <w:tab/>
      </w:r>
      <w:r>
        <w:rPr>
          <w:noProof/>
        </w:rPr>
        <w:fldChar w:fldCharType="begin"/>
      </w:r>
      <w:r>
        <w:rPr>
          <w:noProof/>
        </w:rPr>
        <w:instrText xml:space="preserve"> PAGEREF _Toc452557189 \h </w:instrText>
      </w:r>
      <w:r>
        <w:rPr>
          <w:noProof/>
        </w:rPr>
      </w:r>
      <w:r>
        <w:rPr>
          <w:noProof/>
        </w:rPr>
        <w:fldChar w:fldCharType="separate"/>
      </w:r>
      <w:r>
        <w:rPr>
          <w:noProof/>
        </w:rPr>
        <w:t>54</w:t>
      </w:r>
      <w:r>
        <w:rPr>
          <w:noProof/>
        </w:rPr>
        <w:fldChar w:fldCharType="end"/>
      </w:r>
    </w:p>
    <w:p w14:paraId="4FB76230"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 marché</w:t>
      </w:r>
      <w:r>
        <w:rPr>
          <w:noProof/>
        </w:rPr>
        <w:tab/>
      </w:r>
      <w:r>
        <w:rPr>
          <w:noProof/>
        </w:rPr>
        <w:fldChar w:fldCharType="begin"/>
      </w:r>
      <w:r>
        <w:rPr>
          <w:noProof/>
        </w:rPr>
        <w:instrText xml:space="preserve"> PAGEREF _Toc452557190 \h </w:instrText>
      </w:r>
      <w:r>
        <w:rPr>
          <w:noProof/>
        </w:rPr>
      </w:r>
      <w:r>
        <w:rPr>
          <w:noProof/>
        </w:rPr>
        <w:fldChar w:fldCharType="separate"/>
      </w:r>
      <w:r>
        <w:rPr>
          <w:noProof/>
        </w:rPr>
        <w:t>54</w:t>
      </w:r>
      <w:r>
        <w:rPr>
          <w:noProof/>
        </w:rPr>
        <w:fldChar w:fldCharType="end"/>
      </w:r>
    </w:p>
    <w:p w14:paraId="493E9BE9"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Les matières premières</w:t>
      </w:r>
      <w:r>
        <w:rPr>
          <w:noProof/>
        </w:rPr>
        <w:tab/>
      </w:r>
      <w:r>
        <w:rPr>
          <w:noProof/>
        </w:rPr>
        <w:fldChar w:fldCharType="begin"/>
      </w:r>
      <w:r>
        <w:rPr>
          <w:noProof/>
        </w:rPr>
        <w:instrText xml:space="preserve"> PAGEREF _Toc452557191 \h </w:instrText>
      </w:r>
      <w:r>
        <w:rPr>
          <w:noProof/>
        </w:rPr>
      </w:r>
      <w:r>
        <w:rPr>
          <w:noProof/>
        </w:rPr>
        <w:fldChar w:fldCharType="separate"/>
      </w:r>
      <w:r>
        <w:rPr>
          <w:noProof/>
        </w:rPr>
        <w:t>54</w:t>
      </w:r>
      <w:r>
        <w:rPr>
          <w:noProof/>
        </w:rPr>
        <w:fldChar w:fldCharType="end"/>
      </w:r>
    </w:p>
    <w:p w14:paraId="01F016A2"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Les fournisseurs</w:t>
      </w:r>
      <w:r>
        <w:rPr>
          <w:noProof/>
        </w:rPr>
        <w:tab/>
      </w:r>
      <w:r>
        <w:rPr>
          <w:noProof/>
        </w:rPr>
        <w:fldChar w:fldCharType="begin"/>
      </w:r>
      <w:r>
        <w:rPr>
          <w:noProof/>
        </w:rPr>
        <w:instrText xml:space="preserve"> PAGEREF _Toc452557192 \h </w:instrText>
      </w:r>
      <w:r>
        <w:rPr>
          <w:noProof/>
        </w:rPr>
      </w:r>
      <w:r>
        <w:rPr>
          <w:noProof/>
        </w:rPr>
        <w:fldChar w:fldCharType="separate"/>
      </w:r>
      <w:r>
        <w:rPr>
          <w:noProof/>
        </w:rPr>
        <w:t>55</w:t>
      </w:r>
      <w:r>
        <w:rPr>
          <w:noProof/>
        </w:rPr>
        <w:fldChar w:fldCharType="end"/>
      </w:r>
    </w:p>
    <w:p w14:paraId="72A10849"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Les revendeurs</w:t>
      </w:r>
      <w:r>
        <w:rPr>
          <w:noProof/>
        </w:rPr>
        <w:tab/>
      </w:r>
      <w:r>
        <w:rPr>
          <w:noProof/>
        </w:rPr>
        <w:fldChar w:fldCharType="begin"/>
      </w:r>
      <w:r>
        <w:rPr>
          <w:noProof/>
        </w:rPr>
        <w:instrText xml:space="preserve"> PAGEREF _Toc452557193 \h </w:instrText>
      </w:r>
      <w:r>
        <w:rPr>
          <w:noProof/>
        </w:rPr>
      </w:r>
      <w:r>
        <w:rPr>
          <w:noProof/>
        </w:rPr>
        <w:fldChar w:fldCharType="separate"/>
      </w:r>
      <w:r>
        <w:rPr>
          <w:noProof/>
        </w:rPr>
        <w:t>55</w:t>
      </w:r>
      <w:r>
        <w:rPr>
          <w:noProof/>
        </w:rPr>
        <w:fldChar w:fldCharType="end"/>
      </w:r>
    </w:p>
    <w:p w14:paraId="26C7C4A5" w14:textId="77777777" w:rsidR="0052677D" w:rsidRDefault="0052677D">
      <w:pPr>
        <w:pStyle w:val="TM4"/>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_Toc452557194 \h </w:instrText>
      </w:r>
      <w:r>
        <w:rPr>
          <w:noProof/>
        </w:rPr>
      </w:r>
      <w:r>
        <w:rPr>
          <w:noProof/>
        </w:rPr>
        <w:fldChar w:fldCharType="separate"/>
      </w:r>
      <w:r>
        <w:rPr>
          <w:noProof/>
        </w:rPr>
        <w:t>56</w:t>
      </w:r>
      <w:r>
        <w:rPr>
          <w:noProof/>
        </w:rPr>
        <w:fldChar w:fldCharType="end"/>
      </w:r>
    </w:p>
    <w:p w14:paraId="58CFBC8A" w14:textId="77777777" w:rsidR="0052677D" w:rsidRDefault="0052677D">
      <w:pPr>
        <w:pStyle w:val="TM4"/>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_Toc452557195 \h </w:instrText>
      </w:r>
      <w:r>
        <w:rPr>
          <w:noProof/>
        </w:rPr>
      </w:r>
      <w:r>
        <w:rPr>
          <w:noProof/>
        </w:rPr>
        <w:fldChar w:fldCharType="separate"/>
      </w:r>
      <w:r>
        <w:rPr>
          <w:noProof/>
        </w:rPr>
        <w:t>56</w:t>
      </w:r>
      <w:r>
        <w:rPr>
          <w:noProof/>
        </w:rPr>
        <w:fldChar w:fldCharType="end"/>
      </w:r>
    </w:p>
    <w:p w14:paraId="3480E8BA" w14:textId="77777777" w:rsidR="0052677D" w:rsidRDefault="0052677D">
      <w:pPr>
        <w:pStyle w:val="TM4"/>
        <w:tabs>
          <w:tab w:val="right" w:leader="dot" w:pos="7360"/>
        </w:tabs>
        <w:rPr>
          <w:rFonts w:eastAsiaTheme="minorEastAsia" w:cstheme="minorBidi"/>
          <w:noProof/>
          <w:sz w:val="24"/>
          <w:szCs w:val="24"/>
          <w:lang w:val="fr-FR" w:eastAsia="fr-FR"/>
        </w:rPr>
      </w:pPr>
      <w:r>
        <w:rPr>
          <w:noProof/>
        </w:rPr>
        <w:t>Autres</w:t>
      </w:r>
      <w:r>
        <w:rPr>
          <w:noProof/>
        </w:rPr>
        <w:tab/>
      </w:r>
      <w:r>
        <w:rPr>
          <w:noProof/>
        </w:rPr>
        <w:fldChar w:fldCharType="begin"/>
      </w:r>
      <w:r>
        <w:rPr>
          <w:noProof/>
        </w:rPr>
        <w:instrText xml:space="preserve"> PAGEREF _Toc452557196 \h </w:instrText>
      </w:r>
      <w:r>
        <w:rPr>
          <w:noProof/>
        </w:rPr>
      </w:r>
      <w:r>
        <w:rPr>
          <w:noProof/>
        </w:rPr>
        <w:fldChar w:fldCharType="separate"/>
      </w:r>
      <w:r>
        <w:rPr>
          <w:noProof/>
        </w:rPr>
        <w:t>56</w:t>
      </w:r>
      <w:r>
        <w:rPr>
          <w:noProof/>
        </w:rPr>
        <w:fldChar w:fldCharType="end"/>
      </w:r>
    </w:p>
    <w:p w14:paraId="506D054E"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Les bailleurs de fonds</w:t>
      </w:r>
      <w:r>
        <w:rPr>
          <w:noProof/>
        </w:rPr>
        <w:tab/>
      </w:r>
      <w:r>
        <w:rPr>
          <w:noProof/>
        </w:rPr>
        <w:fldChar w:fldCharType="begin"/>
      </w:r>
      <w:r>
        <w:rPr>
          <w:noProof/>
        </w:rPr>
        <w:instrText xml:space="preserve"> PAGEREF _Toc452557197 \h </w:instrText>
      </w:r>
      <w:r>
        <w:rPr>
          <w:noProof/>
        </w:rPr>
      </w:r>
      <w:r>
        <w:rPr>
          <w:noProof/>
        </w:rPr>
        <w:fldChar w:fldCharType="separate"/>
      </w:r>
      <w:r>
        <w:rPr>
          <w:noProof/>
        </w:rPr>
        <w:t>57</w:t>
      </w:r>
      <w:r>
        <w:rPr>
          <w:noProof/>
        </w:rPr>
        <w:fldChar w:fldCharType="end"/>
      </w:r>
    </w:p>
    <w:p w14:paraId="01716418"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La fluctuation de la demande</w:t>
      </w:r>
      <w:r>
        <w:rPr>
          <w:noProof/>
        </w:rPr>
        <w:tab/>
      </w:r>
      <w:r>
        <w:rPr>
          <w:noProof/>
        </w:rPr>
        <w:fldChar w:fldCharType="begin"/>
      </w:r>
      <w:r>
        <w:rPr>
          <w:noProof/>
        </w:rPr>
        <w:instrText xml:space="preserve"> PAGEREF _Toc452557198 \h </w:instrText>
      </w:r>
      <w:r>
        <w:rPr>
          <w:noProof/>
        </w:rPr>
      </w:r>
      <w:r>
        <w:rPr>
          <w:noProof/>
        </w:rPr>
        <w:fldChar w:fldCharType="separate"/>
      </w:r>
      <w:r>
        <w:rPr>
          <w:noProof/>
        </w:rPr>
        <w:t>57</w:t>
      </w:r>
      <w:r>
        <w:rPr>
          <w:noProof/>
        </w:rPr>
        <w:fldChar w:fldCharType="end"/>
      </w:r>
    </w:p>
    <w:p w14:paraId="7619AFA0" w14:textId="77777777" w:rsidR="0052677D" w:rsidRDefault="0052677D">
      <w:pPr>
        <w:pStyle w:val="TM1"/>
        <w:tabs>
          <w:tab w:val="right" w:leader="dot" w:pos="7360"/>
        </w:tabs>
        <w:rPr>
          <w:rFonts w:eastAsiaTheme="minorEastAsia" w:cstheme="minorBidi"/>
          <w:b w:val="0"/>
          <w:bCs w:val="0"/>
          <w:caps w:val="0"/>
          <w:noProof/>
          <w:sz w:val="24"/>
          <w:szCs w:val="24"/>
          <w:lang w:val="fr-FR" w:eastAsia="fr-FR"/>
        </w:rPr>
      </w:pPr>
      <w:r>
        <w:rPr>
          <w:noProof/>
        </w:rPr>
        <w:t>Partie master data pour Brewery &amp; Co.</w:t>
      </w:r>
      <w:r>
        <w:rPr>
          <w:noProof/>
        </w:rPr>
        <w:tab/>
      </w:r>
      <w:r>
        <w:rPr>
          <w:noProof/>
        </w:rPr>
        <w:fldChar w:fldCharType="begin"/>
      </w:r>
      <w:r>
        <w:rPr>
          <w:noProof/>
        </w:rPr>
        <w:instrText xml:space="preserve"> PAGEREF _Toc452557199 \h </w:instrText>
      </w:r>
      <w:r>
        <w:rPr>
          <w:noProof/>
        </w:rPr>
      </w:r>
      <w:r>
        <w:rPr>
          <w:noProof/>
        </w:rPr>
        <w:fldChar w:fldCharType="separate"/>
      </w:r>
      <w:r>
        <w:rPr>
          <w:noProof/>
        </w:rPr>
        <w:t>59</w:t>
      </w:r>
      <w:r>
        <w:rPr>
          <w:noProof/>
        </w:rPr>
        <w:fldChar w:fldCharType="end"/>
      </w:r>
    </w:p>
    <w:p w14:paraId="52739532"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Configuration générale</w:t>
      </w:r>
      <w:r>
        <w:rPr>
          <w:noProof/>
        </w:rPr>
        <w:tab/>
      </w:r>
      <w:r>
        <w:rPr>
          <w:noProof/>
        </w:rPr>
        <w:fldChar w:fldCharType="begin"/>
      </w:r>
      <w:r>
        <w:rPr>
          <w:noProof/>
        </w:rPr>
        <w:instrText xml:space="preserve"> PAGEREF _Toc452557200 \h </w:instrText>
      </w:r>
      <w:r>
        <w:rPr>
          <w:noProof/>
        </w:rPr>
      </w:r>
      <w:r>
        <w:rPr>
          <w:noProof/>
        </w:rPr>
        <w:fldChar w:fldCharType="separate"/>
      </w:r>
      <w:r>
        <w:rPr>
          <w:noProof/>
        </w:rPr>
        <w:t>59</w:t>
      </w:r>
      <w:r>
        <w:rPr>
          <w:noProof/>
        </w:rPr>
        <w:fldChar w:fldCharType="end"/>
      </w:r>
    </w:p>
    <w:p w14:paraId="372F7F26"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Configuration du processus de planification</w:t>
      </w:r>
      <w:r>
        <w:rPr>
          <w:noProof/>
        </w:rPr>
        <w:tab/>
      </w:r>
      <w:r>
        <w:rPr>
          <w:noProof/>
        </w:rPr>
        <w:fldChar w:fldCharType="begin"/>
      </w:r>
      <w:r>
        <w:rPr>
          <w:noProof/>
        </w:rPr>
        <w:instrText xml:space="preserve"> PAGEREF _Toc452557201 \h </w:instrText>
      </w:r>
      <w:r>
        <w:rPr>
          <w:noProof/>
        </w:rPr>
      </w:r>
      <w:r>
        <w:rPr>
          <w:noProof/>
        </w:rPr>
        <w:fldChar w:fldCharType="separate"/>
      </w:r>
      <w:r>
        <w:rPr>
          <w:noProof/>
        </w:rPr>
        <w:t>59</w:t>
      </w:r>
      <w:r>
        <w:rPr>
          <w:noProof/>
        </w:rPr>
        <w:fldChar w:fldCharType="end"/>
      </w:r>
    </w:p>
    <w:p w14:paraId="342DA26E"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Configuration du processus d’approvisionnement</w:t>
      </w:r>
      <w:r>
        <w:rPr>
          <w:noProof/>
        </w:rPr>
        <w:tab/>
      </w:r>
      <w:r>
        <w:rPr>
          <w:noProof/>
        </w:rPr>
        <w:fldChar w:fldCharType="begin"/>
      </w:r>
      <w:r>
        <w:rPr>
          <w:noProof/>
        </w:rPr>
        <w:instrText xml:space="preserve"> PAGEREF _Toc452557202 \h </w:instrText>
      </w:r>
      <w:r>
        <w:rPr>
          <w:noProof/>
        </w:rPr>
      </w:r>
      <w:r>
        <w:rPr>
          <w:noProof/>
        </w:rPr>
        <w:fldChar w:fldCharType="separate"/>
      </w:r>
      <w:r>
        <w:rPr>
          <w:noProof/>
        </w:rPr>
        <w:t>59</w:t>
      </w:r>
      <w:r>
        <w:rPr>
          <w:noProof/>
        </w:rPr>
        <w:fldChar w:fldCharType="end"/>
      </w:r>
    </w:p>
    <w:p w14:paraId="55BD36B1"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Configuration du processus de production</w:t>
      </w:r>
      <w:r>
        <w:rPr>
          <w:noProof/>
        </w:rPr>
        <w:tab/>
      </w:r>
      <w:r>
        <w:rPr>
          <w:noProof/>
        </w:rPr>
        <w:fldChar w:fldCharType="begin"/>
      </w:r>
      <w:r>
        <w:rPr>
          <w:noProof/>
        </w:rPr>
        <w:instrText xml:space="preserve"> PAGEREF _Toc452557203 \h </w:instrText>
      </w:r>
      <w:r>
        <w:rPr>
          <w:noProof/>
        </w:rPr>
      </w:r>
      <w:r>
        <w:rPr>
          <w:noProof/>
        </w:rPr>
        <w:fldChar w:fldCharType="separate"/>
      </w:r>
      <w:r>
        <w:rPr>
          <w:noProof/>
        </w:rPr>
        <w:t>59</w:t>
      </w:r>
      <w:r>
        <w:rPr>
          <w:noProof/>
        </w:rPr>
        <w:fldChar w:fldCharType="end"/>
      </w:r>
    </w:p>
    <w:p w14:paraId="56E8113F"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Configuration du processus de vente</w:t>
      </w:r>
      <w:r>
        <w:rPr>
          <w:noProof/>
        </w:rPr>
        <w:tab/>
      </w:r>
      <w:r>
        <w:rPr>
          <w:noProof/>
        </w:rPr>
        <w:fldChar w:fldCharType="begin"/>
      </w:r>
      <w:r>
        <w:rPr>
          <w:noProof/>
        </w:rPr>
        <w:instrText xml:space="preserve"> PAGEREF _Toc452557204 \h </w:instrText>
      </w:r>
      <w:r>
        <w:rPr>
          <w:noProof/>
        </w:rPr>
      </w:r>
      <w:r>
        <w:rPr>
          <w:noProof/>
        </w:rPr>
        <w:fldChar w:fldCharType="separate"/>
      </w:r>
      <w:r>
        <w:rPr>
          <w:noProof/>
        </w:rPr>
        <w:t>59</w:t>
      </w:r>
      <w:r>
        <w:rPr>
          <w:noProof/>
        </w:rPr>
        <w:fldChar w:fldCharType="end"/>
      </w:r>
    </w:p>
    <w:p w14:paraId="1FEA7BC6" w14:textId="77777777" w:rsidR="0052677D" w:rsidRDefault="0052677D">
      <w:pPr>
        <w:pStyle w:val="TM1"/>
        <w:tabs>
          <w:tab w:val="right" w:leader="dot" w:pos="7360"/>
        </w:tabs>
        <w:rPr>
          <w:rFonts w:eastAsiaTheme="minorEastAsia" w:cstheme="minorBidi"/>
          <w:b w:val="0"/>
          <w:bCs w:val="0"/>
          <w:caps w:val="0"/>
          <w:noProof/>
          <w:sz w:val="24"/>
          <w:szCs w:val="24"/>
          <w:lang w:val="fr-FR" w:eastAsia="fr-FR"/>
        </w:rPr>
      </w:pPr>
      <w:r>
        <w:rPr>
          <w:noProof/>
        </w:rPr>
        <w:t>Partie jeu</w:t>
      </w:r>
      <w:r>
        <w:rPr>
          <w:noProof/>
        </w:rPr>
        <w:tab/>
      </w:r>
      <w:r>
        <w:rPr>
          <w:noProof/>
        </w:rPr>
        <w:fldChar w:fldCharType="begin"/>
      </w:r>
      <w:r>
        <w:rPr>
          <w:noProof/>
        </w:rPr>
        <w:instrText xml:space="preserve"> PAGEREF _Toc452557205 \h </w:instrText>
      </w:r>
      <w:r>
        <w:rPr>
          <w:noProof/>
        </w:rPr>
      </w:r>
      <w:r>
        <w:rPr>
          <w:noProof/>
        </w:rPr>
        <w:fldChar w:fldCharType="separate"/>
      </w:r>
      <w:r>
        <w:rPr>
          <w:noProof/>
        </w:rPr>
        <w:t>59</w:t>
      </w:r>
      <w:r>
        <w:rPr>
          <w:noProof/>
        </w:rPr>
        <w:fldChar w:fldCharType="end"/>
      </w:r>
    </w:p>
    <w:p w14:paraId="019B2543"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_Toc452557206 \h </w:instrText>
      </w:r>
      <w:r>
        <w:rPr>
          <w:noProof/>
        </w:rPr>
      </w:r>
      <w:r>
        <w:rPr>
          <w:noProof/>
        </w:rPr>
        <w:fldChar w:fldCharType="separate"/>
      </w:r>
      <w:r>
        <w:rPr>
          <w:noProof/>
        </w:rPr>
        <w:t>60</w:t>
      </w:r>
      <w:r>
        <w:rPr>
          <w:noProof/>
        </w:rPr>
        <w:fldChar w:fldCharType="end"/>
      </w:r>
    </w:p>
    <w:p w14:paraId="37F13602"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_Toc452557207 \h </w:instrText>
      </w:r>
      <w:r>
        <w:rPr>
          <w:noProof/>
        </w:rPr>
      </w:r>
      <w:r>
        <w:rPr>
          <w:noProof/>
        </w:rPr>
        <w:fldChar w:fldCharType="separate"/>
      </w:r>
      <w:r>
        <w:rPr>
          <w:noProof/>
        </w:rPr>
        <w:t>60</w:t>
      </w:r>
      <w:r>
        <w:rPr>
          <w:noProof/>
        </w:rPr>
        <w:fldChar w:fldCharType="end"/>
      </w:r>
    </w:p>
    <w:p w14:paraId="3BB1CD2F"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_Toc452557208 \h </w:instrText>
      </w:r>
      <w:r>
        <w:rPr>
          <w:noProof/>
        </w:rPr>
      </w:r>
      <w:r>
        <w:rPr>
          <w:noProof/>
        </w:rPr>
        <w:fldChar w:fldCharType="separate"/>
      </w:r>
      <w:r>
        <w:rPr>
          <w:noProof/>
        </w:rPr>
        <w:t>60</w:t>
      </w:r>
      <w:r>
        <w:rPr>
          <w:noProof/>
        </w:rPr>
        <w:fldChar w:fldCharType="end"/>
      </w:r>
    </w:p>
    <w:p w14:paraId="2F195CF1"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_Toc452557209 \h </w:instrText>
      </w:r>
      <w:r>
        <w:rPr>
          <w:noProof/>
        </w:rPr>
      </w:r>
      <w:r>
        <w:rPr>
          <w:noProof/>
        </w:rPr>
        <w:fldChar w:fldCharType="separate"/>
      </w:r>
      <w:r>
        <w:rPr>
          <w:noProof/>
        </w:rPr>
        <w:t>60</w:t>
      </w:r>
      <w:r>
        <w:rPr>
          <w:noProof/>
        </w:rPr>
        <w:fldChar w:fldCharType="end"/>
      </w:r>
    </w:p>
    <w:p w14:paraId="7B0F4D5C"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_Toc452557210 \h </w:instrText>
      </w:r>
      <w:r>
        <w:rPr>
          <w:noProof/>
        </w:rPr>
      </w:r>
      <w:r>
        <w:rPr>
          <w:noProof/>
        </w:rPr>
        <w:fldChar w:fldCharType="separate"/>
      </w:r>
      <w:r>
        <w:rPr>
          <w:noProof/>
        </w:rPr>
        <w:t>60</w:t>
      </w:r>
      <w:r>
        <w:rPr>
          <w:noProof/>
        </w:rPr>
        <w:fldChar w:fldCharType="end"/>
      </w:r>
    </w:p>
    <w:p w14:paraId="1517AB06"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_Toc452557211 \h </w:instrText>
      </w:r>
      <w:r>
        <w:rPr>
          <w:noProof/>
        </w:rPr>
      </w:r>
      <w:r>
        <w:rPr>
          <w:noProof/>
        </w:rPr>
        <w:fldChar w:fldCharType="separate"/>
      </w:r>
      <w:r>
        <w:rPr>
          <w:noProof/>
        </w:rPr>
        <w:t>60</w:t>
      </w:r>
      <w:r>
        <w:rPr>
          <w:noProof/>
        </w:rPr>
        <w:fldChar w:fldCharType="end"/>
      </w:r>
    </w:p>
    <w:p w14:paraId="4808CE89"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Transactions de configuration</w:t>
      </w:r>
      <w:r>
        <w:rPr>
          <w:noProof/>
        </w:rPr>
        <w:tab/>
      </w:r>
      <w:r>
        <w:rPr>
          <w:noProof/>
        </w:rPr>
        <w:fldChar w:fldCharType="begin"/>
      </w:r>
      <w:r>
        <w:rPr>
          <w:noProof/>
        </w:rPr>
        <w:instrText xml:space="preserve"> PAGEREF _Toc452557212 \h </w:instrText>
      </w:r>
      <w:r>
        <w:rPr>
          <w:noProof/>
        </w:rPr>
      </w:r>
      <w:r>
        <w:rPr>
          <w:noProof/>
        </w:rPr>
        <w:fldChar w:fldCharType="separate"/>
      </w:r>
      <w:r>
        <w:rPr>
          <w:noProof/>
        </w:rPr>
        <w:t>60</w:t>
      </w:r>
      <w:r>
        <w:rPr>
          <w:noProof/>
        </w:rPr>
        <w:fldChar w:fldCharType="end"/>
      </w:r>
    </w:p>
    <w:p w14:paraId="14E830F1"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_Toc452557213 \h </w:instrText>
      </w:r>
      <w:r>
        <w:rPr>
          <w:noProof/>
        </w:rPr>
      </w:r>
      <w:r>
        <w:rPr>
          <w:noProof/>
        </w:rPr>
        <w:fldChar w:fldCharType="separate"/>
      </w:r>
      <w:r>
        <w:rPr>
          <w:noProof/>
        </w:rPr>
        <w:t>60</w:t>
      </w:r>
      <w:r>
        <w:rPr>
          <w:noProof/>
        </w:rPr>
        <w:fldChar w:fldCharType="end"/>
      </w:r>
    </w:p>
    <w:p w14:paraId="2AAA58DB"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lastRenderedPageBreak/>
        <w:t>Processus de bout en bout</w:t>
      </w:r>
      <w:r>
        <w:rPr>
          <w:noProof/>
        </w:rPr>
        <w:tab/>
      </w:r>
      <w:r>
        <w:rPr>
          <w:noProof/>
        </w:rPr>
        <w:fldChar w:fldCharType="begin"/>
      </w:r>
      <w:r>
        <w:rPr>
          <w:noProof/>
        </w:rPr>
        <w:instrText xml:space="preserve"> PAGEREF _Toc452557214 \h </w:instrText>
      </w:r>
      <w:r>
        <w:rPr>
          <w:noProof/>
        </w:rPr>
      </w:r>
      <w:r>
        <w:rPr>
          <w:noProof/>
        </w:rPr>
        <w:fldChar w:fldCharType="separate"/>
      </w:r>
      <w:r>
        <w:rPr>
          <w:noProof/>
        </w:rPr>
        <w:t>60</w:t>
      </w:r>
      <w:r>
        <w:rPr>
          <w:noProof/>
        </w:rPr>
        <w:fldChar w:fldCharType="end"/>
      </w:r>
    </w:p>
    <w:p w14:paraId="641F9216"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Bibliographie</w:t>
      </w:r>
      <w:r>
        <w:rPr>
          <w:noProof/>
        </w:rPr>
        <w:tab/>
      </w:r>
      <w:r>
        <w:rPr>
          <w:noProof/>
        </w:rPr>
        <w:fldChar w:fldCharType="begin"/>
      </w:r>
      <w:r>
        <w:rPr>
          <w:noProof/>
        </w:rPr>
        <w:instrText xml:space="preserve"> PAGEREF _Toc452557215 \h </w:instrText>
      </w:r>
      <w:r>
        <w:rPr>
          <w:noProof/>
        </w:rPr>
      </w:r>
      <w:r>
        <w:rPr>
          <w:noProof/>
        </w:rPr>
        <w:fldChar w:fldCharType="separate"/>
      </w:r>
      <w:r>
        <w:rPr>
          <w:noProof/>
        </w:rPr>
        <w:t>60</w:t>
      </w:r>
      <w:r>
        <w:rPr>
          <w:noProof/>
        </w:rPr>
        <w:fldChar w:fldCharType="end"/>
      </w:r>
    </w:p>
    <w:p w14:paraId="2A344F9A" w14:textId="77777777" w:rsidR="0052677D" w:rsidRDefault="0052677D">
      <w:pPr>
        <w:pStyle w:val="TM1"/>
        <w:tabs>
          <w:tab w:val="right" w:leader="dot" w:pos="7360"/>
        </w:tabs>
        <w:rPr>
          <w:rFonts w:eastAsiaTheme="minorEastAsia" w:cstheme="minorBidi"/>
          <w:b w:val="0"/>
          <w:bCs w:val="0"/>
          <w:caps w:val="0"/>
          <w:noProof/>
          <w:sz w:val="24"/>
          <w:szCs w:val="24"/>
          <w:lang w:val="fr-FR" w:eastAsia="fr-FR"/>
        </w:rPr>
      </w:pPr>
      <w:r>
        <w:rPr>
          <w:noProof/>
        </w:rPr>
        <w:t>Partie Proof of concept</w:t>
      </w:r>
      <w:r>
        <w:rPr>
          <w:noProof/>
        </w:rPr>
        <w:tab/>
      </w:r>
      <w:r>
        <w:rPr>
          <w:noProof/>
        </w:rPr>
        <w:fldChar w:fldCharType="begin"/>
      </w:r>
      <w:r>
        <w:rPr>
          <w:noProof/>
        </w:rPr>
        <w:instrText xml:space="preserve"> PAGEREF _Toc452557216 \h </w:instrText>
      </w:r>
      <w:r>
        <w:rPr>
          <w:noProof/>
        </w:rPr>
      </w:r>
      <w:r>
        <w:rPr>
          <w:noProof/>
        </w:rPr>
        <w:fldChar w:fldCharType="separate"/>
      </w:r>
      <w:r>
        <w:rPr>
          <w:noProof/>
        </w:rPr>
        <w:t>61</w:t>
      </w:r>
      <w:r>
        <w:rPr>
          <w:noProof/>
        </w:rPr>
        <w:fldChar w:fldCharType="end"/>
      </w:r>
    </w:p>
    <w:p w14:paraId="33DE9938"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_Toc452557217 \h </w:instrText>
      </w:r>
      <w:r>
        <w:rPr>
          <w:noProof/>
        </w:rPr>
      </w:r>
      <w:r>
        <w:rPr>
          <w:noProof/>
        </w:rPr>
        <w:fldChar w:fldCharType="separate"/>
      </w:r>
      <w:r>
        <w:rPr>
          <w:noProof/>
        </w:rPr>
        <w:t>61</w:t>
      </w:r>
      <w:r>
        <w:rPr>
          <w:noProof/>
        </w:rPr>
        <w:fldChar w:fldCharType="end"/>
      </w:r>
    </w:p>
    <w:p w14:paraId="7DA8BDC0"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Configuration du PGI</w:t>
      </w:r>
      <w:r>
        <w:rPr>
          <w:noProof/>
        </w:rPr>
        <w:tab/>
      </w:r>
      <w:r>
        <w:rPr>
          <w:noProof/>
        </w:rPr>
        <w:fldChar w:fldCharType="begin"/>
      </w:r>
      <w:r>
        <w:rPr>
          <w:noProof/>
        </w:rPr>
        <w:instrText xml:space="preserve"> PAGEREF _Toc452557218 \h </w:instrText>
      </w:r>
      <w:r>
        <w:rPr>
          <w:noProof/>
        </w:rPr>
      </w:r>
      <w:r>
        <w:rPr>
          <w:noProof/>
        </w:rPr>
        <w:fldChar w:fldCharType="separate"/>
      </w:r>
      <w:r>
        <w:rPr>
          <w:noProof/>
        </w:rPr>
        <w:t>62</w:t>
      </w:r>
      <w:r>
        <w:rPr>
          <w:noProof/>
        </w:rPr>
        <w:fldChar w:fldCharType="end"/>
      </w:r>
    </w:p>
    <w:p w14:paraId="4D8468BC"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Modules</w:t>
      </w:r>
      <w:r>
        <w:rPr>
          <w:noProof/>
        </w:rPr>
        <w:tab/>
      </w:r>
      <w:r>
        <w:rPr>
          <w:noProof/>
        </w:rPr>
        <w:fldChar w:fldCharType="begin"/>
      </w:r>
      <w:r>
        <w:rPr>
          <w:noProof/>
        </w:rPr>
        <w:instrText xml:space="preserve"> PAGEREF _Toc452557219 \h </w:instrText>
      </w:r>
      <w:r>
        <w:rPr>
          <w:noProof/>
        </w:rPr>
      </w:r>
      <w:r>
        <w:rPr>
          <w:noProof/>
        </w:rPr>
        <w:fldChar w:fldCharType="separate"/>
      </w:r>
      <w:r>
        <w:rPr>
          <w:noProof/>
        </w:rPr>
        <w:t>62</w:t>
      </w:r>
      <w:r>
        <w:rPr>
          <w:noProof/>
        </w:rPr>
        <w:fldChar w:fldCharType="end"/>
      </w:r>
    </w:p>
    <w:p w14:paraId="6BB2C30B"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Master Data</w:t>
      </w:r>
      <w:r>
        <w:rPr>
          <w:noProof/>
        </w:rPr>
        <w:tab/>
      </w:r>
      <w:r>
        <w:rPr>
          <w:noProof/>
        </w:rPr>
        <w:fldChar w:fldCharType="begin"/>
      </w:r>
      <w:r>
        <w:rPr>
          <w:noProof/>
        </w:rPr>
        <w:instrText xml:space="preserve"> PAGEREF _Toc452557220 \h </w:instrText>
      </w:r>
      <w:r>
        <w:rPr>
          <w:noProof/>
        </w:rPr>
      </w:r>
      <w:r>
        <w:rPr>
          <w:noProof/>
        </w:rPr>
        <w:fldChar w:fldCharType="separate"/>
      </w:r>
      <w:r>
        <w:rPr>
          <w:noProof/>
        </w:rPr>
        <w:t>62</w:t>
      </w:r>
      <w:r>
        <w:rPr>
          <w:noProof/>
        </w:rPr>
        <w:fldChar w:fldCharType="end"/>
      </w:r>
    </w:p>
    <w:p w14:paraId="43F17987"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Aspects techniques de développement</w:t>
      </w:r>
      <w:r>
        <w:rPr>
          <w:noProof/>
        </w:rPr>
        <w:tab/>
      </w:r>
      <w:r>
        <w:rPr>
          <w:noProof/>
        </w:rPr>
        <w:fldChar w:fldCharType="begin"/>
      </w:r>
      <w:r>
        <w:rPr>
          <w:noProof/>
        </w:rPr>
        <w:instrText xml:space="preserve"> PAGEREF _Toc452557221 \h </w:instrText>
      </w:r>
      <w:r>
        <w:rPr>
          <w:noProof/>
        </w:rPr>
      </w:r>
      <w:r>
        <w:rPr>
          <w:noProof/>
        </w:rPr>
        <w:fldChar w:fldCharType="separate"/>
      </w:r>
      <w:r>
        <w:rPr>
          <w:noProof/>
        </w:rPr>
        <w:t>62</w:t>
      </w:r>
      <w:r>
        <w:rPr>
          <w:noProof/>
        </w:rPr>
        <w:fldChar w:fldCharType="end"/>
      </w:r>
    </w:p>
    <w:p w14:paraId="21D005B0"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Choix technologique</w:t>
      </w:r>
      <w:r>
        <w:rPr>
          <w:noProof/>
        </w:rPr>
        <w:tab/>
      </w:r>
      <w:r>
        <w:rPr>
          <w:noProof/>
        </w:rPr>
        <w:fldChar w:fldCharType="begin"/>
      </w:r>
      <w:r>
        <w:rPr>
          <w:noProof/>
        </w:rPr>
        <w:instrText xml:space="preserve"> PAGEREF _Toc452557222 \h </w:instrText>
      </w:r>
      <w:r>
        <w:rPr>
          <w:noProof/>
        </w:rPr>
      </w:r>
      <w:r>
        <w:rPr>
          <w:noProof/>
        </w:rPr>
        <w:fldChar w:fldCharType="separate"/>
      </w:r>
      <w:r>
        <w:rPr>
          <w:noProof/>
        </w:rPr>
        <w:t>62</w:t>
      </w:r>
      <w:r>
        <w:rPr>
          <w:noProof/>
        </w:rPr>
        <w:fldChar w:fldCharType="end"/>
      </w:r>
    </w:p>
    <w:p w14:paraId="4476FC04"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Artéfacts</w:t>
      </w:r>
      <w:r>
        <w:rPr>
          <w:noProof/>
        </w:rPr>
        <w:tab/>
      </w:r>
      <w:r>
        <w:rPr>
          <w:noProof/>
        </w:rPr>
        <w:fldChar w:fldCharType="begin"/>
      </w:r>
      <w:r>
        <w:rPr>
          <w:noProof/>
        </w:rPr>
        <w:instrText xml:space="preserve"> PAGEREF _Toc452557223 \h </w:instrText>
      </w:r>
      <w:r>
        <w:rPr>
          <w:noProof/>
        </w:rPr>
      </w:r>
      <w:r>
        <w:rPr>
          <w:noProof/>
        </w:rPr>
        <w:fldChar w:fldCharType="separate"/>
      </w:r>
      <w:r>
        <w:rPr>
          <w:noProof/>
        </w:rPr>
        <w:t>62</w:t>
      </w:r>
      <w:r>
        <w:rPr>
          <w:noProof/>
        </w:rPr>
        <w:fldChar w:fldCharType="end"/>
      </w:r>
    </w:p>
    <w:p w14:paraId="23AEFF72"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Modèle de domaine</w:t>
      </w:r>
      <w:r>
        <w:rPr>
          <w:noProof/>
        </w:rPr>
        <w:tab/>
      </w:r>
      <w:r>
        <w:rPr>
          <w:noProof/>
        </w:rPr>
        <w:fldChar w:fldCharType="begin"/>
      </w:r>
      <w:r>
        <w:rPr>
          <w:noProof/>
        </w:rPr>
        <w:instrText xml:space="preserve"> PAGEREF _Toc452557224 \h </w:instrText>
      </w:r>
      <w:r>
        <w:rPr>
          <w:noProof/>
        </w:rPr>
      </w:r>
      <w:r>
        <w:rPr>
          <w:noProof/>
        </w:rPr>
        <w:fldChar w:fldCharType="separate"/>
      </w:r>
      <w:r>
        <w:rPr>
          <w:noProof/>
        </w:rPr>
        <w:t>62</w:t>
      </w:r>
      <w:r>
        <w:rPr>
          <w:noProof/>
        </w:rPr>
        <w:fldChar w:fldCharType="end"/>
      </w:r>
    </w:p>
    <w:p w14:paraId="0B8A71AA"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Segmentation des responsabilités</w:t>
      </w:r>
      <w:r>
        <w:rPr>
          <w:noProof/>
        </w:rPr>
        <w:tab/>
      </w:r>
      <w:r>
        <w:rPr>
          <w:noProof/>
        </w:rPr>
        <w:fldChar w:fldCharType="begin"/>
      </w:r>
      <w:r>
        <w:rPr>
          <w:noProof/>
        </w:rPr>
        <w:instrText xml:space="preserve"> PAGEREF _Toc452557225 \h </w:instrText>
      </w:r>
      <w:r>
        <w:rPr>
          <w:noProof/>
        </w:rPr>
      </w:r>
      <w:r>
        <w:rPr>
          <w:noProof/>
        </w:rPr>
        <w:fldChar w:fldCharType="separate"/>
      </w:r>
      <w:r>
        <w:rPr>
          <w:noProof/>
        </w:rPr>
        <w:t>62</w:t>
      </w:r>
      <w:r>
        <w:rPr>
          <w:noProof/>
        </w:rPr>
        <w:fldChar w:fldCharType="end"/>
      </w:r>
    </w:p>
    <w:p w14:paraId="5937318A"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Détails</w:t>
      </w:r>
      <w:r>
        <w:rPr>
          <w:noProof/>
        </w:rPr>
        <w:tab/>
      </w:r>
      <w:r>
        <w:rPr>
          <w:noProof/>
        </w:rPr>
        <w:fldChar w:fldCharType="begin"/>
      </w:r>
      <w:r>
        <w:rPr>
          <w:noProof/>
        </w:rPr>
        <w:instrText xml:space="preserve"> PAGEREF _Toc452557226 \h </w:instrText>
      </w:r>
      <w:r>
        <w:rPr>
          <w:noProof/>
        </w:rPr>
      </w:r>
      <w:r>
        <w:rPr>
          <w:noProof/>
        </w:rPr>
        <w:fldChar w:fldCharType="separate"/>
      </w:r>
      <w:r>
        <w:rPr>
          <w:noProof/>
        </w:rPr>
        <w:t>62</w:t>
      </w:r>
      <w:r>
        <w:rPr>
          <w:noProof/>
        </w:rPr>
        <w:fldChar w:fldCharType="end"/>
      </w:r>
    </w:p>
    <w:p w14:paraId="35747079"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Déploiement de la solution</w:t>
      </w:r>
      <w:r>
        <w:rPr>
          <w:noProof/>
        </w:rPr>
        <w:tab/>
      </w:r>
      <w:r>
        <w:rPr>
          <w:noProof/>
        </w:rPr>
        <w:fldChar w:fldCharType="begin"/>
      </w:r>
      <w:r>
        <w:rPr>
          <w:noProof/>
        </w:rPr>
        <w:instrText xml:space="preserve"> PAGEREF _Toc452557227 \h </w:instrText>
      </w:r>
      <w:r>
        <w:rPr>
          <w:noProof/>
        </w:rPr>
      </w:r>
      <w:r>
        <w:rPr>
          <w:noProof/>
        </w:rPr>
        <w:fldChar w:fldCharType="separate"/>
      </w:r>
      <w:r>
        <w:rPr>
          <w:noProof/>
        </w:rPr>
        <w:t>62</w:t>
      </w:r>
      <w:r>
        <w:rPr>
          <w:noProof/>
        </w:rPr>
        <w:fldChar w:fldCharType="end"/>
      </w:r>
    </w:p>
    <w:p w14:paraId="4F0B96AA"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Dépendances</w:t>
      </w:r>
      <w:r>
        <w:rPr>
          <w:noProof/>
        </w:rPr>
        <w:tab/>
      </w:r>
      <w:r>
        <w:rPr>
          <w:noProof/>
        </w:rPr>
        <w:fldChar w:fldCharType="begin"/>
      </w:r>
      <w:r>
        <w:rPr>
          <w:noProof/>
        </w:rPr>
        <w:instrText xml:space="preserve"> PAGEREF _Toc452557228 \h </w:instrText>
      </w:r>
      <w:r>
        <w:rPr>
          <w:noProof/>
        </w:rPr>
      </w:r>
      <w:r>
        <w:rPr>
          <w:noProof/>
        </w:rPr>
        <w:fldChar w:fldCharType="separate"/>
      </w:r>
      <w:r>
        <w:rPr>
          <w:noProof/>
        </w:rPr>
        <w:t>62</w:t>
      </w:r>
      <w:r>
        <w:rPr>
          <w:noProof/>
        </w:rPr>
        <w:fldChar w:fldCharType="end"/>
      </w:r>
    </w:p>
    <w:p w14:paraId="0A9FE741"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Sources</w:t>
      </w:r>
      <w:r>
        <w:rPr>
          <w:noProof/>
        </w:rPr>
        <w:tab/>
      </w:r>
      <w:r>
        <w:rPr>
          <w:noProof/>
        </w:rPr>
        <w:fldChar w:fldCharType="begin"/>
      </w:r>
      <w:r>
        <w:rPr>
          <w:noProof/>
        </w:rPr>
        <w:instrText xml:space="preserve"> PAGEREF _Toc452557229 \h </w:instrText>
      </w:r>
      <w:r>
        <w:rPr>
          <w:noProof/>
        </w:rPr>
      </w:r>
      <w:r>
        <w:rPr>
          <w:noProof/>
        </w:rPr>
        <w:fldChar w:fldCharType="separate"/>
      </w:r>
      <w:r>
        <w:rPr>
          <w:noProof/>
        </w:rPr>
        <w:t>62</w:t>
      </w:r>
      <w:r>
        <w:rPr>
          <w:noProof/>
        </w:rPr>
        <w:fldChar w:fldCharType="end"/>
      </w:r>
    </w:p>
    <w:p w14:paraId="337766E1"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Paramétrage</w:t>
      </w:r>
      <w:r>
        <w:rPr>
          <w:noProof/>
        </w:rPr>
        <w:tab/>
      </w:r>
      <w:r>
        <w:rPr>
          <w:noProof/>
        </w:rPr>
        <w:fldChar w:fldCharType="begin"/>
      </w:r>
      <w:r>
        <w:rPr>
          <w:noProof/>
        </w:rPr>
        <w:instrText xml:space="preserve"> PAGEREF _Toc452557230 \h </w:instrText>
      </w:r>
      <w:r>
        <w:rPr>
          <w:noProof/>
        </w:rPr>
      </w:r>
      <w:r>
        <w:rPr>
          <w:noProof/>
        </w:rPr>
        <w:fldChar w:fldCharType="separate"/>
      </w:r>
      <w:r>
        <w:rPr>
          <w:noProof/>
        </w:rPr>
        <w:t>62</w:t>
      </w:r>
      <w:r>
        <w:rPr>
          <w:noProof/>
        </w:rPr>
        <w:fldChar w:fldCharType="end"/>
      </w:r>
    </w:p>
    <w:p w14:paraId="06B29D69" w14:textId="77777777" w:rsidR="0052677D" w:rsidRDefault="0052677D">
      <w:pPr>
        <w:pStyle w:val="TM2"/>
        <w:tabs>
          <w:tab w:val="right" w:leader="dot" w:pos="7360"/>
        </w:tabs>
        <w:rPr>
          <w:rFonts w:eastAsiaTheme="minorEastAsia" w:cstheme="minorBidi"/>
          <w:smallCaps w:val="0"/>
          <w:noProof/>
          <w:sz w:val="24"/>
          <w:szCs w:val="24"/>
          <w:lang w:val="fr-FR" w:eastAsia="fr-FR"/>
        </w:rPr>
      </w:pPr>
      <w:r>
        <w:rPr>
          <w:noProof/>
        </w:rPr>
        <w:t>Opérations Opérationnelles</w:t>
      </w:r>
      <w:r>
        <w:rPr>
          <w:noProof/>
        </w:rPr>
        <w:tab/>
      </w:r>
      <w:r>
        <w:rPr>
          <w:noProof/>
        </w:rPr>
        <w:fldChar w:fldCharType="begin"/>
      </w:r>
      <w:r>
        <w:rPr>
          <w:noProof/>
        </w:rPr>
        <w:instrText xml:space="preserve"> PAGEREF _Toc452557231 \h </w:instrText>
      </w:r>
      <w:r>
        <w:rPr>
          <w:noProof/>
        </w:rPr>
      </w:r>
      <w:r>
        <w:rPr>
          <w:noProof/>
        </w:rPr>
        <w:fldChar w:fldCharType="separate"/>
      </w:r>
      <w:r>
        <w:rPr>
          <w:noProof/>
        </w:rPr>
        <w:t>62</w:t>
      </w:r>
      <w:r>
        <w:rPr>
          <w:noProof/>
        </w:rPr>
        <w:fldChar w:fldCharType="end"/>
      </w:r>
    </w:p>
    <w:p w14:paraId="0D4D6631"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Changer vos prix</w:t>
      </w:r>
      <w:r>
        <w:rPr>
          <w:noProof/>
        </w:rPr>
        <w:tab/>
      </w:r>
      <w:r>
        <w:rPr>
          <w:noProof/>
        </w:rPr>
        <w:fldChar w:fldCharType="begin"/>
      </w:r>
      <w:r>
        <w:rPr>
          <w:noProof/>
        </w:rPr>
        <w:instrText xml:space="preserve"> PAGEREF _Toc452557232 \h </w:instrText>
      </w:r>
      <w:r>
        <w:rPr>
          <w:noProof/>
        </w:rPr>
      </w:r>
      <w:r>
        <w:rPr>
          <w:noProof/>
        </w:rPr>
        <w:fldChar w:fldCharType="separate"/>
      </w:r>
      <w:r>
        <w:rPr>
          <w:noProof/>
        </w:rPr>
        <w:t>62</w:t>
      </w:r>
      <w:r>
        <w:rPr>
          <w:noProof/>
        </w:rPr>
        <w:fldChar w:fldCharType="end"/>
      </w:r>
    </w:p>
    <w:p w14:paraId="6D561D3F" w14:textId="77777777" w:rsidR="0052677D" w:rsidRDefault="0052677D">
      <w:pPr>
        <w:pStyle w:val="TM3"/>
        <w:tabs>
          <w:tab w:val="right" w:leader="dot" w:pos="7360"/>
        </w:tabs>
        <w:rPr>
          <w:rFonts w:eastAsiaTheme="minorEastAsia" w:cstheme="minorBidi"/>
          <w:i w:val="0"/>
          <w:iCs w:val="0"/>
          <w:noProof/>
          <w:sz w:val="24"/>
          <w:szCs w:val="24"/>
          <w:lang w:val="fr-FR" w:eastAsia="fr-FR"/>
        </w:rPr>
      </w:pPr>
      <w:r>
        <w:rPr>
          <w:noProof/>
        </w:rPr>
        <w:t>Visualiser votre performance</w:t>
      </w:r>
      <w:r>
        <w:rPr>
          <w:noProof/>
        </w:rPr>
        <w:tab/>
      </w:r>
      <w:r>
        <w:rPr>
          <w:noProof/>
        </w:rPr>
        <w:fldChar w:fldCharType="begin"/>
      </w:r>
      <w:r>
        <w:rPr>
          <w:noProof/>
        </w:rPr>
        <w:instrText xml:space="preserve"> PAGEREF _Toc452557233 \h </w:instrText>
      </w:r>
      <w:r>
        <w:rPr>
          <w:noProof/>
        </w:rPr>
      </w:r>
      <w:r>
        <w:rPr>
          <w:noProof/>
        </w:rPr>
        <w:fldChar w:fldCharType="separate"/>
      </w:r>
      <w:r>
        <w:rPr>
          <w:noProof/>
        </w:rPr>
        <w:t>62</w:t>
      </w:r>
      <w:r>
        <w:rPr>
          <w:noProof/>
        </w:rPr>
        <w:fldChar w:fldCharType="end"/>
      </w:r>
    </w:p>
    <w:p w14:paraId="1BACE39D" w14:textId="77777777" w:rsidR="0052677D" w:rsidRDefault="0052677D">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_Toc452557234 \h </w:instrText>
      </w:r>
      <w:r>
        <w:rPr>
          <w:noProof/>
        </w:rPr>
      </w:r>
      <w:r>
        <w:rPr>
          <w:noProof/>
        </w:rPr>
        <w:fldChar w:fldCharType="separate"/>
      </w:r>
      <w:r>
        <w:rPr>
          <w:noProof/>
        </w:rPr>
        <w:t>62</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1AEA616" w:rsidR="00F2693B" w:rsidRDefault="00851178" w:rsidP="00851178">
      <w:pPr>
        <w:pStyle w:val="tbtitrepartie"/>
      </w:pPr>
      <w:bookmarkStart w:id="1" w:name="_Toc452557069"/>
      <w:r>
        <w:lastRenderedPageBreak/>
        <w:t>Partie introductive</w:t>
      </w:r>
      <w:bookmarkEnd w:id="1"/>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E744E6">
      <w:pPr>
        <w:pStyle w:val="tbnormal"/>
        <w:numPr>
          <w:ilvl w:val="0"/>
          <w:numId w:val="25"/>
        </w:numPr>
      </w:pPr>
      <w:r>
        <w:t>L’aptitude</w:t>
      </w:r>
      <w:r w:rsidR="00AA4B12">
        <w:t xml:space="preserve"> à travailler avec l’outil informatique et</w:t>
      </w:r>
      <w:r>
        <w:t xml:space="preserve"> plus particulièrement les PGI.</w:t>
      </w:r>
    </w:p>
    <w:p w14:paraId="08DF9338" w14:textId="77777777" w:rsidR="00E744E6" w:rsidRDefault="00AA4B12" w:rsidP="00E744E6">
      <w:pPr>
        <w:pStyle w:val="tbnormal"/>
        <w:numPr>
          <w:ilvl w:val="0"/>
          <w:numId w:val="25"/>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E744E6">
      <w:pPr>
        <w:pStyle w:val="tbnormal"/>
        <w:numPr>
          <w:ilvl w:val="0"/>
          <w:numId w:val="25"/>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lastRenderedPageBreak/>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vidéo que l’on retrouve dans le 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851178">
      <w:pPr>
        <w:pStyle w:val="tbtitre1"/>
      </w:pPr>
      <w:bookmarkStart w:id="2" w:name="_Toc452557070"/>
      <w:r>
        <w:t>Contexte</w:t>
      </w:r>
      <w:bookmarkEnd w:id="2"/>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2404CF">
      <w:pPr>
        <w:pStyle w:val="tbnormal"/>
      </w:pPr>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851178">
      <w:pPr>
        <w:pStyle w:val="tbtitre1"/>
      </w:pPr>
      <w:bookmarkStart w:id="3" w:name="_Toc452557071"/>
      <w:r>
        <w:t>Pourquoi Odoo®</w:t>
      </w:r>
      <w:bookmarkEnd w:id="3"/>
    </w:p>
    <w:p w14:paraId="361B2F8E" w14:textId="59EE8E6F" w:rsidR="00392B83" w:rsidRDefault="00392B83" w:rsidP="00392B83">
      <w:pPr>
        <w:pStyle w:val="tbnormal"/>
      </w:pPr>
      <w:r>
        <w:t>Lors du travail personnel étant la phase préalable à ce projet, l’idée était de « </w:t>
      </w:r>
      <w:r w:rsidRPr="00392B83">
        <w:t xml:space="preserve">se familiariser avec le fonctionnement des jeux sérieux et des scénarios </w:t>
      </w:r>
      <w:r w:rsidRPr="00392B83">
        <w:lastRenderedPageBreak/>
        <w:t>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851178">
      <w:pPr>
        <w:pStyle w:val="tbtitre1"/>
      </w:pPr>
      <w:bookmarkStart w:id="4" w:name="_Toc452557072"/>
      <w:r>
        <w:t>Démarche</w:t>
      </w:r>
      <w:bookmarkEnd w:id="4"/>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6B3958">
      <w:pPr>
        <w:pStyle w:val="tbnormal"/>
        <w:numPr>
          <w:ilvl w:val="0"/>
          <w:numId w:val="11"/>
        </w:numPr>
      </w:pPr>
      <w:r w:rsidRPr="00E64502">
        <w:rPr>
          <w:b/>
        </w:rPr>
        <w:t>Les individus et leurs interactions</w:t>
      </w:r>
      <w:r>
        <w:t xml:space="preserve"> plus que les processus et les outils.</w:t>
      </w:r>
    </w:p>
    <w:p w14:paraId="40295131" w14:textId="77777777" w:rsidR="006B3958" w:rsidRDefault="006B3958" w:rsidP="006B3958">
      <w:pPr>
        <w:pStyle w:val="tbnormal"/>
        <w:numPr>
          <w:ilvl w:val="0"/>
          <w:numId w:val="11"/>
        </w:numPr>
      </w:pPr>
      <w:r w:rsidRPr="00E64502">
        <w:rPr>
          <w:b/>
        </w:rPr>
        <w:t>Des logiciels opérationnels</w:t>
      </w:r>
      <w:r>
        <w:t xml:space="preserve"> plus qu’une documentation exhaustive.</w:t>
      </w:r>
    </w:p>
    <w:p w14:paraId="0C1C8B3D" w14:textId="77777777" w:rsidR="006B3958" w:rsidRDefault="006B3958" w:rsidP="006B3958">
      <w:pPr>
        <w:pStyle w:val="tbnormal"/>
        <w:numPr>
          <w:ilvl w:val="0"/>
          <w:numId w:val="11"/>
        </w:numPr>
      </w:pPr>
      <w:r w:rsidRPr="00E64502">
        <w:rPr>
          <w:b/>
        </w:rPr>
        <w:t>La collaboration avec les clients</w:t>
      </w:r>
      <w:r>
        <w:t xml:space="preserve"> plus que la négociation contractuelle.</w:t>
      </w:r>
    </w:p>
    <w:p w14:paraId="3E164CBF" w14:textId="77777777" w:rsidR="006B3958" w:rsidRDefault="006B3958" w:rsidP="006B3958">
      <w:pPr>
        <w:pStyle w:val="tbnormal"/>
        <w:numPr>
          <w:ilvl w:val="0"/>
          <w:numId w:val="11"/>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lastRenderedPageBreak/>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w:t>
      </w:r>
      <w:r>
        <w:lastRenderedPageBreak/>
        <w:t>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 xml:space="preserve">es vérifier en proposant des alternatives ayant chacune des avantages et des limites. Finalement, procéder </w:t>
      </w:r>
      <w:r>
        <w:lastRenderedPageBreak/>
        <w:t>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516D5C">
      <w:pPr>
        <w:pStyle w:val="tbnormal"/>
        <w:numPr>
          <w:ilvl w:val="0"/>
          <w:numId w:val="28"/>
        </w:numPr>
      </w:pPr>
      <w:r w:rsidRPr="00516D5C">
        <w:rPr>
          <w:b/>
        </w:rPr>
        <w:t xml:space="preserve">Niveau 1 : </w:t>
      </w:r>
      <w:r>
        <w:t>Macro processus. Représenté sans formalisme distinct.</w:t>
      </w:r>
    </w:p>
    <w:p w14:paraId="7410C28C" w14:textId="16604510" w:rsidR="00614C81" w:rsidRDefault="00614C81" w:rsidP="00516D5C">
      <w:pPr>
        <w:pStyle w:val="tbnormal"/>
        <w:numPr>
          <w:ilvl w:val="0"/>
          <w:numId w:val="28"/>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516D5C">
      <w:pPr>
        <w:pStyle w:val="tbnormal"/>
        <w:numPr>
          <w:ilvl w:val="0"/>
          <w:numId w:val="28"/>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516D5C">
      <w:pPr>
        <w:pStyle w:val="tbnormal"/>
        <w:numPr>
          <w:ilvl w:val="0"/>
          <w:numId w:val="28"/>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4C024E">
      <w:pPr>
        <w:pStyle w:val="tbnormal"/>
        <w:numPr>
          <w:ilvl w:val="0"/>
          <w:numId w:val="28"/>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4C208E">
      <w:pPr>
        <w:pStyle w:val="tbnormal"/>
        <w:numPr>
          <w:ilvl w:val="0"/>
          <w:numId w:val="28"/>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851178">
      <w:pPr>
        <w:pStyle w:val="tbtitre1"/>
      </w:pPr>
      <w:bookmarkStart w:id="5" w:name="_Toc452557073"/>
      <w:r>
        <w:t>Problématique</w:t>
      </w:r>
      <w:bookmarkEnd w:id="5"/>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w:t>
      </w:r>
      <w:r>
        <w:lastRenderedPageBreak/>
        <w:t xml:space="preserve">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723FCF">
      <w:pPr>
        <w:pStyle w:val="tbnormal"/>
        <w:numPr>
          <w:ilvl w:val="0"/>
          <w:numId w:val="30"/>
        </w:numPr>
      </w:pPr>
      <w:r>
        <w:t>Pédagogique</w:t>
      </w:r>
    </w:p>
    <w:p w14:paraId="23C2FEEF" w14:textId="552CAAD9" w:rsidR="00723FCF" w:rsidRDefault="00723FCF" w:rsidP="00723FCF">
      <w:pPr>
        <w:pStyle w:val="tbnormal"/>
        <w:numPr>
          <w:ilvl w:val="0"/>
          <w:numId w:val="30"/>
        </w:numPr>
      </w:pPr>
      <w:r>
        <w:t>Métier</w:t>
      </w:r>
    </w:p>
    <w:p w14:paraId="3C1D9011" w14:textId="6A50C84E" w:rsidR="00723FCF" w:rsidRDefault="00723FCF" w:rsidP="00723FCF">
      <w:pPr>
        <w:pStyle w:val="tbnormal"/>
        <w:numPr>
          <w:ilvl w:val="0"/>
          <w:numId w:val="30"/>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723FCF">
      <w:pPr>
        <w:pStyle w:val="tbnormal"/>
        <w:numPr>
          <w:ilvl w:val="0"/>
          <w:numId w:val="29"/>
        </w:numPr>
      </w:pPr>
      <w:r>
        <w:t>Comment est-ce que la partie doit être lancée ?</w:t>
      </w:r>
    </w:p>
    <w:p w14:paraId="599B5282" w14:textId="603D859A" w:rsidR="00723FCF" w:rsidRDefault="00723FCF" w:rsidP="00723FCF">
      <w:pPr>
        <w:pStyle w:val="tbnormal"/>
        <w:numPr>
          <w:ilvl w:val="0"/>
          <w:numId w:val="29"/>
        </w:numPr>
      </w:pPr>
      <w:r>
        <w:t>Comment est-ce qu’on fait évoluer le scénario ?</w:t>
      </w:r>
    </w:p>
    <w:p w14:paraId="7EDBD788" w14:textId="6F367E1C" w:rsidR="00723FCF" w:rsidRDefault="00723FCF" w:rsidP="00723FCF">
      <w:pPr>
        <w:pStyle w:val="tbnormal"/>
        <w:numPr>
          <w:ilvl w:val="0"/>
          <w:numId w:val="29"/>
        </w:numPr>
      </w:pPr>
      <w:r>
        <w:lastRenderedPageBreak/>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851178">
      <w:pPr>
        <w:pStyle w:val="tbtitre1"/>
      </w:pPr>
      <w:bookmarkStart w:id="6" w:name="_Toc452557074"/>
      <w:r>
        <w:t>Hypothèses préalable</w:t>
      </w:r>
      <w:bookmarkEnd w:id="6"/>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851178">
      <w:pPr>
        <w:pStyle w:val="tbtitre2"/>
      </w:pPr>
      <w:bookmarkStart w:id="7" w:name="_Toc452557075"/>
      <w:r>
        <w:t>Axe pédagogique</w:t>
      </w:r>
      <w:bookmarkEnd w:id="7"/>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 xml:space="preserve">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w:t>
      </w:r>
      <w:r>
        <w:lastRenderedPageBreak/>
        <w:t>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851178">
      <w:pPr>
        <w:pStyle w:val="tbtitre2"/>
      </w:pPr>
      <w:bookmarkStart w:id="8" w:name="_Toc452557076"/>
      <w:r>
        <w:t>Axe métier</w:t>
      </w:r>
      <w:bookmarkEnd w:id="8"/>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C5791">
      <w:pPr>
        <w:pStyle w:val="tbnormal"/>
        <w:numPr>
          <w:ilvl w:val="0"/>
          <w:numId w:val="31"/>
        </w:numPr>
      </w:pPr>
      <w:r>
        <w:t xml:space="preserve">Au niveau planification, de bien cerner la taille du marché et </w:t>
      </w:r>
      <w:r w:rsidR="0081231E">
        <w:t>le potentiel de la demande.</w:t>
      </w:r>
    </w:p>
    <w:p w14:paraId="76FFD0D9" w14:textId="13260619" w:rsidR="0081231E" w:rsidRDefault="0081231E" w:rsidP="00DC5791">
      <w:pPr>
        <w:pStyle w:val="tbnormal"/>
        <w:numPr>
          <w:ilvl w:val="0"/>
          <w:numId w:val="31"/>
        </w:numPr>
      </w:pPr>
      <w:r>
        <w:t>Au niveau approvisionnement, de fournir les matières premières au bon moment et en bonne quantité au processus en aval, la production.</w:t>
      </w:r>
    </w:p>
    <w:p w14:paraId="74AFB0FE" w14:textId="40838174" w:rsidR="0081231E" w:rsidRDefault="0081231E" w:rsidP="00DC5791">
      <w:pPr>
        <w:pStyle w:val="tbnormal"/>
        <w:numPr>
          <w:ilvl w:val="0"/>
          <w:numId w:val="31"/>
        </w:numPr>
      </w:pPr>
      <w:r>
        <w:t>Au niveau production, de ne pas avoir des arrêts de productivité.</w:t>
      </w:r>
    </w:p>
    <w:p w14:paraId="56C0E0F8" w14:textId="480C9CCF" w:rsidR="0081231E" w:rsidRPr="006E1E53" w:rsidRDefault="0081231E" w:rsidP="00DC5791">
      <w:pPr>
        <w:pStyle w:val="tbnormal"/>
        <w:numPr>
          <w:ilvl w:val="0"/>
          <w:numId w:val="31"/>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851178">
      <w:pPr>
        <w:pStyle w:val="tbtitre2"/>
      </w:pPr>
      <w:bookmarkStart w:id="9" w:name="_Toc452557077"/>
      <w:r>
        <w:t>Axe technique</w:t>
      </w:r>
      <w:bookmarkEnd w:id="9"/>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7264DA">
      <w:pPr>
        <w:pStyle w:val="tbnormal"/>
        <w:numPr>
          <w:ilvl w:val="0"/>
          <w:numId w:val="32"/>
        </w:numPr>
      </w:pPr>
      <w:r>
        <w:t>Représenter la segmentation d’un groupe d’étudiant en équipe et donc en entreprise simulée.</w:t>
      </w:r>
    </w:p>
    <w:p w14:paraId="11C503AC" w14:textId="36F8EBB0" w:rsidR="007264DA" w:rsidRDefault="007264DA" w:rsidP="007264DA">
      <w:pPr>
        <w:pStyle w:val="tbnormal"/>
        <w:numPr>
          <w:ilvl w:val="0"/>
          <w:numId w:val="32"/>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851178">
      <w:pPr>
        <w:pStyle w:val="tbtitrepartie"/>
      </w:pPr>
      <w:bookmarkStart w:id="10" w:name="_Toc452557078"/>
      <w:r>
        <w:lastRenderedPageBreak/>
        <w:t>Partie théorique</w:t>
      </w:r>
      <w:bookmarkEnd w:id="10"/>
    </w:p>
    <w:p w14:paraId="242F7857" w14:textId="77777777" w:rsidR="00F2693B" w:rsidRDefault="00F2693B" w:rsidP="00851178">
      <w:pPr>
        <w:pStyle w:val="tbtitre1"/>
      </w:pPr>
      <w:bookmarkStart w:id="11" w:name="_Toc452557079"/>
      <w:r>
        <w:t>Les jeux sérieux</w:t>
      </w:r>
      <w:bookmarkEnd w:id="11"/>
    </w:p>
    <w:p w14:paraId="4C286544" w14:textId="77777777" w:rsidR="00F2693B" w:rsidRDefault="00F2693B" w:rsidP="00851178">
      <w:pPr>
        <w:pStyle w:val="tbtitre2"/>
      </w:pPr>
      <w:bookmarkStart w:id="12" w:name="_Toc452557080"/>
      <w:r>
        <w:t>Facteurs clés de succès</w:t>
      </w:r>
      <w:bookmarkEnd w:id="12"/>
    </w:p>
    <w:p w14:paraId="44C1BC5E" w14:textId="77777777" w:rsidR="00F2693B" w:rsidRDefault="00F2693B" w:rsidP="00851178">
      <w:pPr>
        <w:pStyle w:val="tbnormal"/>
      </w:pPr>
      <w:r>
        <w:t>Mélange de « Jeu » avec des « domaines sérieux » …</w:t>
      </w:r>
    </w:p>
    <w:p w14:paraId="576433BF" w14:textId="77777777" w:rsidR="00F2693B" w:rsidRDefault="00F2693B" w:rsidP="00851178">
      <w:pPr>
        <w:pStyle w:val="tbtitre2"/>
      </w:pPr>
      <w:bookmarkStart w:id="13" w:name="_Toc452557081"/>
      <w:r>
        <w:t>Démarche de réalisation</w:t>
      </w:r>
      <w:bookmarkEnd w:id="13"/>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851178">
      <w:pPr>
        <w:pStyle w:val="tbtitre2"/>
      </w:pPr>
      <w:bookmarkStart w:id="14" w:name="_Toc452557082"/>
      <w:r>
        <w:t>Un étalon de mesure</w:t>
      </w:r>
      <w:bookmarkEnd w:id="14"/>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lastRenderedPageBreak/>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851178">
      <w:pPr>
        <w:pStyle w:val="tbtitre3"/>
      </w:pPr>
      <w:bookmarkStart w:id="15" w:name="_Toc452557083"/>
      <w:r>
        <w:t>Approche</w:t>
      </w:r>
      <w:bookmarkEnd w:id="15"/>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lastRenderedPageBreak/>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851178">
      <w:pPr>
        <w:pStyle w:val="tbtitre3"/>
      </w:pPr>
      <w:bookmarkStart w:id="16" w:name="_Toc452557084"/>
      <w:r>
        <w:t>Les scénarios</w:t>
      </w:r>
      <w:bookmarkEnd w:id="16"/>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B79BF">
      <w:pPr>
        <w:pStyle w:val="tbnormal"/>
        <w:jc w:val="right"/>
      </w:pPr>
      <w:r>
        <w:t>Figure X : Scénarios proposés par ERPSim®</w:t>
      </w:r>
      <w:r>
        <w:rPr>
          <w:rStyle w:val="Appelnotedebasdep"/>
        </w:rPr>
        <w:footnoteReference w:id="7"/>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w:t>
      </w:r>
      <w:r>
        <w:lastRenderedPageBreak/>
        <w:t xml:space="preserve">au-delà de cela, trois principaux objectifs pédagogiques </w:t>
      </w:r>
      <w:r w:rsidR="00EE2D50">
        <w:t xml:space="preserve">à couvrir </w:t>
      </w:r>
      <w:r>
        <w:t>peuvent être mentionnés :</w:t>
      </w:r>
    </w:p>
    <w:p w14:paraId="352545A4" w14:textId="17079A20" w:rsidR="00853D97" w:rsidRDefault="00853D97" w:rsidP="00853D97">
      <w:pPr>
        <w:pStyle w:val="tbnormal"/>
        <w:numPr>
          <w:ilvl w:val="0"/>
          <w:numId w:val="33"/>
        </w:numPr>
      </w:pPr>
      <w:r>
        <w:t>Développer en pratiquant, de la compréhension sur les concepts sous-jacents aux systèmes d’entreprise.</w:t>
      </w:r>
    </w:p>
    <w:p w14:paraId="19B0852F" w14:textId="6E6B77AB" w:rsidR="00853D97" w:rsidRDefault="00853D97" w:rsidP="00853D97">
      <w:pPr>
        <w:pStyle w:val="tbnormal"/>
        <w:numPr>
          <w:ilvl w:val="0"/>
          <w:numId w:val="33"/>
        </w:numPr>
      </w:pPr>
      <w:r>
        <w:t>Comprendre les bénéfices qu’ont les entreprises à être intégrée dans un système informatique.</w:t>
      </w:r>
    </w:p>
    <w:p w14:paraId="6EBD4776" w14:textId="25F05A37" w:rsidR="00853D97" w:rsidRDefault="00853D97" w:rsidP="00853D97">
      <w:pPr>
        <w:pStyle w:val="tbnormal"/>
        <w:numPr>
          <w:ilvl w:val="0"/>
          <w:numId w:val="33"/>
        </w:numPr>
      </w:pPr>
      <w:r>
        <w:t>Développer des compétences sur un PGI. SAP® en l’occurrence.</w:t>
      </w:r>
    </w:p>
    <w:p w14:paraId="03590778" w14:textId="1A536793" w:rsidR="00546463" w:rsidRDefault="00853D97" w:rsidP="00DB79BF">
      <w:pPr>
        <w:pStyle w:val="tbtitre3"/>
      </w:pPr>
      <w:bookmarkStart w:id="17" w:name="_Toc452557085"/>
      <w:r>
        <w:t>Le matériel fournit</w:t>
      </w:r>
      <w:bookmarkEnd w:id="17"/>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B79BF">
      <w:pPr>
        <w:pStyle w:val="tbnormal"/>
        <w:jc w:val="right"/>
      </w:pPr>
      <w:r>
        <w:t>Figure X : Scénarios proposés par ERPSim®</w:t>
      </w:r>
      <w:r>
        <w:rPr>
          <w:rStyle w:val="Appelnotedebasdep"/>
        </w:rPr>
        <w:footnoteReference w:id="8"/>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1C49B793" w:rsidR="00CA1EA5" w:rsidRPr="00853D97" w:rsidRDefault="00CA1EA5" w:rsidP="00CA1EA5">
      <w:pPr>
        <w:pStyle w:val="tbnormal"/>
      </w:pPr>
      <w:r>
        <w:t xml:space="preserve">Pour les </w:t>
      </w:r>
      <w:r w:rsidR="00AF2ACC">
        <w:t>apprenants</w:t>
      </w:r>
      <w:r>
        <w:t xml:space="preserve">, une documentation sur les PGI, des résumés concentrés </w:t>
      </w:r>
      <w:r w:rsidR="00AF2ACC">
        <w:t>nommés « Job Aids »</w:t>
      </w:r>
      <w:r>
        <w:t xml:space="preserve">, des slides de présentations ainsi que des documents plus </w:t>
      </w:r>
      <w:r w:rsidR="00AF2ACC">
        <w:t>élaborés</w:t>
      </w:r>
      <w:r>
        <w:t xml:space="preserve"> présentant de A à Z le contenu</w:t>
      </w:r>
      <w:r w:rsidR="00AF2ACC">
        <w:t xml:space="preserve"> et le comment jouer à </w:t>
      </w:r>
      <w:r>
        <w:t>un scénario.</w:t>
      </w:r>
    </w:p>
    <w:p w14:paraId="5B779471" w14:textId="65107D7E" w:rsidR="00172C1B" w:rsidRDefault="00172C1B" w:rsidP="00DB79BF">
      <w:pPr>
        <w:pStyle w:val="tbtitre3"/>
      </w:pPr>
      <w:bookmarkStart w:id="18" w:name="_Toc452557086"/>
      <w:r>
        <w:lastRenderedPageBreak/>
        <w:t>Paramètres du scénario</w:t>
      </w:r>
      <w:bookmarkEnd w:id="18"/>
    </w:p>
    <w:p w14:paraId="660D27A1" w14:textId="21B649D2" w:rsidR="00546463" w:rsidRPr="00546463" w:rsidRDefault="00546463" w:rsidP="00DB79BF">
      <w:pPr>
        <w:pStyle w:val="tbtitre4"/>
      </w:pPr>
      <w:bookmarkStart w:id="19" w:name="_Toc452557087"/>
      <w:r>
        <w:t>Contexte</w:t>
      </w:r>
      <w:bookmarkEnd w:id="19"/>
    </w:p>
    <w:p w14:paraId="73D73F87" w14:textId="41ADD3BD" w:rsidR="00546463" w:rsidRDefault="00546463" w:rsidP="00DB79BF">
      <w:pPr>
        <w:pStyle w:val="tbtitre4"/>
      </w:pPr>
      <w:bookmarkStart w:id="20" w:name="_Toc452557088"/>
      <w:r>
        <w:t>Contraintes</w:t>
      </w:r>
      <w:bookmarkEnd w:id="20"/>
    </w:p>
    <w:p w14:paraId="23AD1290" w14:textId="44A0C0B1" w:rsidR="00546463" w:rsidRPr="00546463" w:rsidRDefault="00546463" w:rsidP="00DB79BF">
      <w:pPr>
        <w:pStyle w:val="tbtitre4"/>
      </w:pPr>
      <w:bookmarkStart w:id="21" w:name="_Toc452557089"/>
      <w:r>
        <w:t>Décisions</w:t>
      </w:r>
      <w:bookmarkEnd w:id="21"/>
    </w:p>
    <w:p w14:paraId="42B4DC31" w14:textId="7C89BE99" w:rsidR="00546463" w:rsidRDefault="00546463" w:rsidP="00DB79BF">
      <w:pPr>
        <w:pStyle w:val="tbtitre4"/>
      </w:pPr>
      <w:bookmarkStart w:id="22" w:name="_Toc452557090"/>
      <w:r>
        <w:t>Produits potentiels</w:t>
      </w:r>
      <w:bookmarkEnd w:id="22"/>
    </w:p>
    <w:p w14:paraId="2F7026B5" w14:textId="4B61F369" w:rsidR="00546463" w:rsidRDefault="00546463" w:rsidP="00DB79BF">
      <w:pPr>
        <w:pStyle w:val="tbtitre4"/>
      </w:pPr>
      <w:bookmarkStart w:id="23" w:name="_Toc452557091"/>
      <w:r>
        <w:t>Charges</w:t>
      </w:r>
      <w:bookmarkEnd w:id="23"/>
    </w:p>
    <w:p w14:paraId="07C3D87E" w14:textId="74F5823C" w:rsidR="00546463" w:rsidRDefault="00546463" w:rsidP="00DB79BF">
      <w:pPr>
        <w:pStyle w:val="tbtitre5"/>
      </w:pPr>
      <w:bookmarkStart w:id="24" w:name="_Toc452557092"/>
      <w:r>
        <w:t>Coût de production</w:t>
      </w:r>
      <w:bookmarkEnd w:id="24"/>
    </w:p>
    <w:p w14:paraId="2F76A06F" w14:textId="19173B89" w:rsidR="00546463" w:rsidRDefault="00546463" w:rsidP="00DB79BF">
      <w:pPr>
        <w:pStyle w:val="tbtitre5"/>
      </w:pPr>
      <w:bookmarkStart w:id="25" w:name="_Toc452557093"/>
      <w:r>
        <w:t>Coût d’administration</w:t>
      </w:r>
      <w:bookmarkEnd w:id="25"/>
    </w:p>
    <w:p w14:paraId="6677B2E7" w14:textId="5C512DDE" w:rsidR="00546463" w:rsidRDefault="00546463" w:rsidP="00DB79BF">
      <w:pPr>
        <w:pStyle w:val="tbtitre5"/>
      </w:pPr>
      <w:bookmarkStart w:id="26" w:name="_Toc452557094"/>
      <w:r>
        <w:t>Coût d’amortissement</w:t>
      </w:r>
      <w:bookmarkEnd w:id="26"/>
    </w:p>
    <w:p w14:paraId="702F2952" w14:textId="025AE386" w:rsidR="00546463" w:rsidRPr="00546463" w:rsidRDefault="00546463" w:rsidP="00DB79BF">
      <w:pPr>
        <w:pStyle w:val="tbtitre5"/>
      </w:pPr>
      <w:bookmarkStart w:id="27" w:name="_Toc452557095"/>
      <w:r>
        <w:t>Coût de revient</w:t>
      </w:r>
      <w:bookmarkEnd w:id="27"/>
    </w:p>
    <w:p w14:paraId="7AD8CDED" w14:textId="236CB574" w:rsidR="00F2693B" w:rsidRDefault="00172C1B" w:rsidP="00DB79BF">
      <w:pPr>
        <w:pStyle w:val="tbtitre4"/>
      </w:pPr>
      <w:bookmarkStart w:id="28" w:name="_Toc452557096"/>
      <w:r>
        <w:t>Ratios</w:t>
      </w:r>
      <w:bookmarkEnd w:id="28"/>
    </w:p>
    <w:p w14:paraId="52CAA1CF" w14:textId="2C53F30D" w:rsidR="00F2693B" w:rsidRDefault="00546463" w:rsidP="00DB79BF">
      <w:pPr>
        <w:pStyle w:val="tbtitre4"/>
      </w:pPr>
      <w:bookmarkStart w:id="29" w:name="_Toc452557097"/>
      <w:r>
        <w:t>La chaîne de valeur</w:t>
      </w:r>
      <w:bookmarkEnd w:id="29"/>
    </w:p>
    <w:p w14:paraId="42AE6EC5" w14:textId="549A68D7" w:rsidR="00F2693B" w:rsidRDefault="00546463" w:rsidP="00DB79BF">
      <w:pPr>
        <w:pStyle w:val="tbtitre4"/>
      </w:pPr>
      <w:bookmarkStart w:id="30" w:name="_Toc452557098"/>
      <w:r>
        <w:t>Les transactions et les responsabilités</w:t>
      </w:r>
      <w:bookmarkEnd w:id="30"/>
    </w:p>
    <w:p w14:paraId="38DC5CF9" w14:textId="77777777" w:rsidR="00F2693B" w:rsidRDefault="00F2693B" w:rsidP="00DB79BF">
      <w:pPr>
        <w:pStyle w:val="tbtitre1"/>
      </w:pPr>
      <w:bookmarkStart w:id="31" w:name="_Toc452557099"/>
      <w:r>
        <w:t>Les progiciels de gestion intégrés</w:t>
      </w:r>
      <w:bookmarkEnd w:id="31"/>
    </w:p>
    <w:p w14:paraId="78E79B63" w14:textId="77777777" w:rsidR="00F2693B" w:rsidRDefault="00F2693B" w:rsidP="00DB79BF">
      <w:pPr>
        <w:pStyle w:val="tbtitre2"/>
      </w:pPr>
      <w:bookmarkStart w:id="32" w:name="_Toc452557100"/>
      <w:r>
        <w:t>Principales caractéristiques</w:t>
      </w:r>
      <w:bookmarkEnd w:id="32"/>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0006D5">
      <w:pPr>
        <w:pStyle w:val="tbnormal"/>
        <w:numPr>
          <w:ilvl w:val="0"/>
          <w:numId w:val="14"/>
        </w:numPr>
        <w:spacing w:before="120" w:after="120"/>
      </w:pPr>
      <w:r>
        <w:t>Gestion effective de plusieurs domaines de l’entreprise par des modules intégrés susceptibles d’assurer une collaboration de processus.</w:t>
      </w:r>
    </w:p>
    <w:p w14:paraId="710D989C" w14:textId="77777777" w:rsidR="00F2693B" w:rsidRDefault="00F2693B" w:rsidP="000006D5">
      <w:pPr>
        <w:pStyle w:val="tbnormal"/>
        <w:numPr>
          <w:ilvl w:val="0"/>
          <w:numId w:val="14"/>
        </w:numPr>
        <w:spacing w:before="120" w:after="120"/>
      </w:pPr>
      <w:r>
        <w:t>Existence d’un référentiel unique de données.</w:t>
      </w:r>
    </w:p>
    <w:p w14:paraId="31A49F9E" w14:textId="77777777" w:rsidR="005F2F96" w:rsidRDefault="00F2693B" w:rsidP="000006D5">
      <w:pPr>
        <w:pStyle w:val="tbnormal"/>
        <w:numPr>
          <w:ilvl w:val="0"/>
          <w:numId w:val="14"/>
        </w:numPr>
      </w:pPr>
      <w:r>
        <w:t xml:space="preserve">Adaptations rapides aux règles de </w:t>
      </w:r>
      <w:r w:rsidR="005F2F96">
        <w:t>fonctionnement de l’entreprise.</w:t>
      </w:r>
    </w:p>
    <w:p w14:paraId="138C4F7C" w14:textId="77777777" w:rsidR="005F2F96" w:rsidRDefault="00F2693B" w:rsidP="000006D5">
      <w:pPr>
        <w:pStyle w:val="tbnormal"/>
        <w:numPr>
          <w:ilvl w:val="0"/>
          <w:numId w:val="14"/>
        </w:numPr>
      </w:pPr>
      <w:r>
        <w:t>Unicité d’administration du sous-système applicatif.</w:t>
      </w:r>
    </w:p>
    <w:p w14:paraId="08D20EC8" w14:textId="77777777" w:rsidR="005F2F96" w:rsidRDefault="00F2693B" w:rsidP="000006D5">
      <w:pPr>
        <w:pStyle w:val="tbnormal"/>
        <w:numPr>
          <w:ilvl w:val="0"/>
          <w:numId w:val="14"/>
        </w:numPr>
      </w:pPr>
      <w:r>
        <w:t>Uniformisation des IHM.</w:t>
      </w:r>
    </w:p>
    <w:p w14:paraId="7D8DD41D" w14:textId="77777777" w:rsidR="00F2693B" w:rsidRDefault="00F2693B" w:rsidP="000006D5">
      <w:pPr>
        <w:pStyle w:val="tbnormal"/>
        <w:numPr>
          <w:ilvl w:val="0"/>
          <w:numId w:val="14"/>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B79BF">
      <w:pPr>
        <w:pStyle w:val="tbtitre2"/>
      </w:pPr>
      <w:bookmarkStart w:id="33" w:name="_Toc452557101"/>
      <w:r>
        <w:t>Motivations</w:t>
      </w:r>
      <w:r w:rsidR="00AA36A7">
        <w:t xml:space="preserve"> d’acquisition</w:t>
      </w:r>
      <w:bookmarkEnd w:id="33"/>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 xml:space="preserve">Tout d’abord, il est important de mentionner que le PGI permet de soutenir tous les processus d’une entreprise. Ce sont des solutions destinées à une multitude de société. Les processus sont généralisés et standardisés selon des </w:t>
      </w:r>
      <w:r>
        <w:lastRenderedPageBreak/>
        <w:t>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lastRenderedPageBreak/>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B79BF">
      <w:pPr>
        <w:pStyle w:val="tbtitre2"/>
      </w:pPr>
      <w:bookmarkStart w:id="34" w:name="_Toc452557102"/>
      <w:r>
        <w:t>Processus standardisés</w:t>
      </w:r>
      <w:bookmarkEnd w:id="34"/>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lastRenderedPageBreak/>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B79BF">
      <w:pPr>
        <w:pStyle w:val="tbtitre2"/>
      </w:pPr>
      <w:bookmarkStart w:id="35" w:name="_Toc452557103"/>
      <w:r>
        <w:t>Type de consommation</w:t>
      </w:r>
      <w:bookmarkEnd w:id="35"/>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B79BF">
      <w:pPr>
        <w:pStyle w:val="tbtitre3"/>
      </w:pPr>
      <w:bookmarkStart w:id="36" w:name="_Toc452557104"/>
      <w:r>
        <w:t>On-premises</w:t>
      </w:r>
      <w:bookmarkEnd w:id="36"/>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B79BF">
      <w:pPr>
        <w:pStyle w:val="tbtitre3"/>
      </w:pPr>
      <w:bookmarkStart w:id="37" w:name="_Toc452557105"/>
      <w:r>
        <w:t>Application Service Provider</w:t>
      </w:r>
      <w:bookmarkEnd w:id="37"/>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B79BF">
      <w:pPr>
        <w:pStyle w:val="tbtitre3"/>
      </w:pPr>
      <w:bookmarkStart w:id="38" w:name="_Toc452557106"/>
      <w:r>
        <w:lastRenderedPageBreak/>
        <w:t>Software as a Service</w:t>
      </w:r>
      <w:bookmarkEnd w:id="38"/>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B79BF">
      <w:pPr>
        <w:pStyle w:val="tbtitre2"/>
      </w:pPr>
      <w:bookmarkStart w:id="39" w:name="_Toc452557107"/>
      <w:r>
        <w:t>Considérations techniques</w:t>
      </w:r>
      <w:bookmarkEnd w:id="39"/>
    </w:p>
    <w:p w14:paraId="36A8DD48" w14:textId="77777777" w:rsidR="00F2693B" w:rsidRDefault="00F2693B" w:rsidP="00DB79BF">
      <w:pPr>
        <w:pStyle w:val="tbtitre3"/>
      </w:pPr>
      <w:bookmarkStart w:id="40" w:name="_Toc452557108"/>
      <w:r>
        <w:t>Modularité</w:t>
      </w:r>
      <w:bookmarkEnd w:id="40"/>
    </w:p>
    <w:p w14:paraId="073DE31C" w14:textId="77777777" w:rsidR="00F2693B" w:rsidRDefault="00F2693B" w:rsidP="00DB79BF">
      <w:pPr>
        <w:pStyle w:val="tbtitre3"/>
      </w:pPr>
      <w:bookmarkStart w:id="41" w:name="_Toc452557109"/>
      <w:r>
        <w:t>Données centralisées</w:t>
      </w:r>
      <w:bookmarkEnd w:id="41"/>
    </w:p>
    <w:p w14:paraId="2958A4A7" w14:textId="58D587A9" w:rsidR="000B28D7" w:rsidRDefault="000B28D7" w:rsidP="000B28D7">
      <w:pPr>
        <w:pStyle w:val="tbnormal"/>
      </w:pPr>
      <w:r>
        <w:br w:type="page"/>
      </w:r>
    </w:p>
    <w:p w14:paraId="6C3E5561" w14:textId="23D6A056" w:rsidR="00F2693B" w:rsidRDefault="00F2693B" w:rsidP="00DB79BF">
      <w:pPr>
        <w:pStyle w:val="tbtitre2"/>
      </w:pPr>
      <w:bookmarkStart w:id="42" w:name="_Toc452557110"/>
      <w:r>
        <w:lastRenderedPageBreak/>
        <w:t>Odoo</w:t>
      </w:r>
      <w:r w:rsidR="00C64621">
        <w:t>®</w:t>
      </w:r>
      <w:bookmarkEnd w:id="42"/>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6B638621">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5A5BA3CC"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B79BF">
      <w:pPr>
        <w:pStyle w:val="tbtitre3"/>
      </w:pPr>
      <w:bookmarkStart w:id="43" w:name="_Toc452557111"/>
      <w:r>
        <w:t>Couverture fonctionnel</w:t>
      </w:r>
      <w:bookmarkEnd w:id="43"/>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9"/>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27AE2358" w:rsidR="00F2693B" w:rsidRDefault="00F2693B" w:rsidP="00DB79BF">
      <w:pPr>
        <w:pStyle w:val="tbtitre3"/>
      </w:pPr>
      <w:bookmarkStart w:id="44" w:name="_Toc452557112"/>
      <w:r>
        <w:lastRenderedPageBreak/>
        <w:t>Comparaison</w:t>
      </w:r>
      <w:r w:rsidR="00774FA5">
        <w:t xml:space="preserve"> entre PGI pour PME</w:t>
      </w:r>
      <w:bookmarkEnd w:id="44"/>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0B28D7">
      <w:pPr>
        <w:pStyle w:val="tbnormal"/>
        <w:numPr>
          <w:ilvl w:val="0"/>
          <w:numId w:val="46"/>
        </w:numPr>
      </w:pPr>
      <w:r>
        <w:t>Odoo Online</w:t>
      </w:r>
    </w:p>
    <w:p w14:paraId="6F8B4049" w14:textId="1229F55D" w:rsidR="000B28D7" w:rsidRDefault="000B28D7" w:rsidP="000B28D7">
      <w:pPr>
        <w:pStyle w:val="tbnormal"/>
        <w:numPr>
          <w:ilvl w:val="0"/>
          <w:numId w:val="46"/>
        </w:numPr>
      </w:pPr>
      <w:r>
        <w:t>Microsoft Dynamics NAV</w:t>
      </w:r>
    </w:p>
    <w:p w14:paraId="61945266" w14:textId="71945B51" w:rsidR="000B28D7" w:rsidRDefault="000B28D7" w:rsidP="000B28D7">
      <w:pPr>
        <w:pStyle w:val="tbnormal"/>
        <w:numPr>
          <w:ilvl w:val="0"/>
          <w:numId w:val="46"/>
        </w:numPr>
      </w:pPr>
      <w:r>
        <w:t>Sage 100 Entreprise i7</w:t>
      </w:r>
    </w:p>
    <w:p w14:paraId="591D44EE" w14:textId="2EF7FF3D" w:rsidR="000B28D7" w:rsidRPr="000B28D7" w:rsidRDefault="000B28D7" w:rsidP="000B28D7">
      <w:pPr>
        <w:pStyle w:val="tbnormal"/>
      </w:pPr>
      <w:r>
        <w:t>Tout d’abord, une courte introduction au positionnement des principaux acteurs du marché PGI tous types de clientèle. Les deux axes analysés sont en ordonné l’importance de la couverture fonctionnelle et en abscisse la capacité à être intuitif et sympathique à l’utilisation de tous les jours. Nous voyons qu’Odoo® se positionne de bonne manière sur le croisement de ces deux axes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EA52F1">
      <w:pPr>
        <w:pStyle w:val="tbnormal"/>
      </w:pPr>
      <w:r>
        <w:t xml:space="preserve">Figure X : </w:t>
      </w:r>
      <w:hyperlink r:id="rId24" w:history="1">
        <w:r w:rsidR="000B28D7" w:rsidRPr="00E47733">
          <w:rPr>
            <w:rStyle w:val="Lienhypertexte"/>
          </w:rPr>
          <w:t>https://www.odoo.com/fr_FR/</w:t>
        </w:r>
      </w:hyperlink>
    </w:p>
    <w:p w14:paraId="7B07A45E" w14:textId="350E9395" w:rsidR="000B28D7" w:rsidRDefault="000B28D7" w:rsidP="00EA52F1">
      <w:pPr>
        <w:pStyle w:val="tbnormal"/>
      </w:pPr>
      <w:r>
        <w:t>En terme de couverture fonctionnelle</w:t>
      </w:r>
      <w:r w:rsidR="002B1A93">
        <w:t xml:space="preserve">, </w:t>
      </w:r>
      <w:r w:rsidR="009F621E">
        <w:t>voici une présentation des différences entre les trois PGI sélectionnés pour la comparaison.</w:t>
      </w:r>
      <w:r w:rsidR="002B1A93">
        <w:t xml:space="preserve"> Nous présentons qu’une partie du comparatif pour ne pas encombré notre article de paragraphe inutile.</w:t>
      </w:r>
    </w:p>
    <w:p w14:paraId="72370FA8" w14:textId="6CE04875" w:rsidR="002B1A93" w:rsidRDefault="002B1A93" w:rsidP="000A3F84">
      <w:pPr>
        <w:pStyle w:val="tbnormal"/>
        <w:jc w:val="center"/>
      </w:pPr>
      <w:r>
        <w:rPr>
          <w:noProof/>
          <w:lang w:val="fr-FR" w:eastAsia="fr-FR"/>
        </w:rPr>
        <w:lastRenderedPageBreak/>
        <w:drawing>
          <wp:inline distT="0" distB="0" distL="0" distR="0" wp14:anchorId="7348B37A" wp14:editId="7B50ADFA">
            <wp:extent cx="2880000" cy="3469677"/>
            <wp:effectExtent l="0" t="0" r="0" b="1016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5-26 à 20.22.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3469677"/>
                    </a:xfrm>
                    <a:prstGeom prst="rect">
                      <a:avLst/>
                    </a:prstGeom>
                  </pic:spPr>
                </pic:pic>
              </a:graphicData>
            </a:graphic>
          </wp:inline>
        </w:drawing>
      </w:r>
    </w:p>
    <w:p w14:paraId="0B409319" w14:textId="24DF3235" w:rsidR="002B1A93" w:rsidRDefault="002B1A93" w:rsidP="000A3F84">
      <w:pPr>
        <w:pStyle w:val="tbnormal"/>
        <w:jc w:val="center"/>
      </w:pPr>
      <w:r>
        <w:rPr>
          <w:noProof/>
          <w:lang w:val="fr-FR" w:eastAsia="fr-FR"/>
        </w:rPr>
        <w:drawing>
          <wp:inline distT="0" distB="0" distL="0" distR="0" wp14:anchorId="2195E523" wp14:editId="1B735F24">
            <wp:extent cx="2880000" cy="44563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5-26 à 20.21.5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4456380"/>
                    </a:xfrm>
                    <a:prstGeom prst="rect">
                      <a:avLst/>
                    </a:prstGeom>
                  </pic:spPr>
                </pic:pic>
              </a:graphicData>
            </a:graphic>
          </wp:inline>
        </w:drawing>
      </w:r>
    </w:p>
    <w:p w14:paraId="4C8ADDC5" w14:textId="06664BAE" w:rsidR="002B1A93" w:rsidRDefault="002B1A93" w:rsidP="000A3F84">
      <w:pPr>
        <w:pStyle w:val="tbnormal"/>
        <w:jc w:val="center"/>
      </w:pPr>
      <w:r>
        <w:rPr>
          <w:noProof/>
          <w:lang w:val="fr-FR" w:eastAsia="fr-FR"/>
        </w:rPr>
        <w:lastRenderedPageBreak/>
        <w:drawing>
          <wp:inline distT="0" distB="0" distL="0" distR="0" wp14:anchorId="1D720BE8" wp14:editId="14E45F55">
            <wp:extent cx="2880000" cy="404684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6-05-26 à 20.21.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4046849"/>
                    </a:xfrm>
                    <a:prstGeom prst="rect">
                      <a:avLst/>
                    </a:prstGeom>
                  </pic:spPr>
                </pic:pic>
              </a:graphicData>
            </a:graphic>
          </wp:inline>
        </w:drawing>
      </w:r>
    </w:p>
    <w:p w14:paraId="62E02A53" w14:textId="3D66536E" w:rsidR="002B1A93" w:rsidRDefault="002B1A93" w:rsidP="000A3F84">
      <w:pPr>
        <w:pStyle w:val="tbnormal"/>
        <w:jc w:val="center"/>
      </w:pPr>
      <w:r>
        <w:rPr>
          <w:noProof/>
          <w:lang w:val="fr-FR" w:eastAsia="fr-FR"/>
        </w:rPr>
        <w:drawing>
          <wp:inline distT="0" distB="0" distL="0" distR="0" wp14:anchorId="199B8379" wp14:editId="7F21066B">
            <wp:extent cx="2880000" cy="306014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5-26 à 20.19.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3060147"/>
                    </a:xfrm>
                    <a:prstGeom prst="rect">
                      <a:avLst/>
                    </a:prstGeom>
                  </pic:spPr>
                </pic:pic>
              </a:graphicData>
            </a:graphic>
          </wp:inline>
        </w:drawing>
      </w:r>
    </w:p>
    <w:p w14:paraId="448F6DBB" w14:textId="1500EBA5" w:rsidR="00947895" w:rsidRDefault="00947895" w:rsidP="00EA52F1">
      <w:pPr>
        <w:pStyle w:val="tbnormal"/>
      </w:pPr>
      <w:r>
        <w:t>Considération à prendre en compte : L’étude a été menée par Odoo SA par conséquent, tous les éléments mis en avant sont tout de même à prendre avec une certaine légérté.</w:t>
      </w:r>
    </w:p>
    <w:p w14:paraId="2A652165" w14:textId="69DF22C6" w:rsidR="002B1A93" w:rsidRPr="00EA52F1" w:rsidRDefault="002B1A93" w:rsidP="000A3F84">
      <w:pPr>
        <w:pStyle w:val="tbnormal"/>
        <w:jc w:val="center"/>
      </w:pPr>
      <w:r>
        <w:rPr>
          <w:noProof/>
          <w:lang w:val="fr-FR" w:eastAsia="fr-FR"/>
        </w:rPr>
        <w:lastRenderedPageBreak/>
        <w:drawing>
          <wp:inline distT="0" distB="0" distL="0" distR="0" wp14:anchorId="3045FFFD" wp14:editId="13629532">
            <wp:extent cx="2880000" cy="2432955"/>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5-26 à 20.19.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000" cy="2432955"/>
                    </a:xfrm>
                    <a:prstGeom prst="rect">
                      <a:avLst/>
                    </a:prstGeom>
                  </pic:spPr>
                </pic:pic>
              </a:graphicData>
            </a:graphic>
          </wp:inline>
        </w:drawing>
      </w:r>
    </w:p>
    <w:p w14:paraId="10B1370C" w14:textId="7A83D208" w:rsidR="00F2693B" w:rsidRDefault="00BE2EB2" w:rsidP="00DB79BF">
      <w:pPr>
        <w:pStyle w:val="tbtitre3"/>
      </w:pPr>
      <w:bookmarkStart w:id="45" w:name="_Toc452557113"/>
      <w:r>
        <w:t>Modèle économique</w:t>
      </w:r>
      <w:bookmarkEnd w:id="45"/>
    </w:p>
    <w:p w14:paraId="68432CA6" w14:textId="7414CF04" w:rsidR="001142A8" w:rsidRPr="001142A8" w:rsidRDefault="001142A8" w:rsidP="00DB79BF">
      <w:pPr>
        <w:pStyle w:val="tbnormal"/>
      </w:pPr>
      <w:r>
        <w:t>Les trois modèles exploités</w:t>
      </w:r>
    </w:p>
    <w:p w14:paraId="5E8EB9C3" w14:textId="57A7017B" w:rsidR="00774FA5" w:rsidRDefault="009A6B80" w:rsidP="00DB79BF">
      <w:pPr>
        <w:pStyle w:val="tbtitre3"/>
      </w:pPr>
      <w:bookmarkStart w:id="46" w:name="_Toc452557114"/>
      <w:r>
        <w:t>Mode développeur</w:t>
      </w:r>
      <w:bookmarkEnd w:id="46"/>
    </w:p>
    <w:p w14:paraId="3CF0A42D" w14:textId="76D719AD" w:rsidR="009A6B80" w:rsidRPr="009A6B80" w:rsidRDefault="009A6B80" w:rsidP="009A6B80">
      <w:pPr>
        <w:pStyle w:val="tbnormal"/>
      </w:pPr>
      <w:r>
        <w:t>Montrer comment activer et mettre quelques exemples (survol + workflow).</w:t>
      </w:r>
    </w:p>
    <w:p w14:paraId="79998B51" w14:textId="77777777" w:rsidR="00F2693B" w:rsidRDefault="00F2693B" w:rsidP="00DB79BF">
      <w:pPr>
        <w:pStyle w:val="tbtitre1"/>
      </w:pPr>
      <w:bookmarkStart w:id="47" w:name="_Toc452557115"/>
      <w:r>
        <w:t>La société de production</w:t>
      </w:r>
      <w:bookmarkEnd w:id="47"/>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0006D5">
      <w:pPr>
        <w:pStyle w:val="tbnormal"/>
        <w:numPr>
          <w:ilvl w:val="0"/>
          <w:numId w:val="15"/>
        </w:numPr>
      </w:pPr>
      <w:r>
        <w:t>Prévision des ventes et</w:t>
      </w:r>
      <w:r w:rsidR="005F2F96">
        <w:t xml:space="preserve"> planification de la production</w:t>
      </w:r>
    </w:p>
    <w:p w14:paraId="0B939A5F" w14:textId="77777777" w:rsidR="005F2F96" w:rsidRDefault="00F2693B" w:rsidP="000006D5">
      <w:pPr>
        <w:pStyle w:val="tbnormal"/>
        <w:numPr>
          <w:ilvl w:val="0"/>
          <w:numId w:val="15"/>
        </w:numPr>
      </w:pPr>
      <w:r>
        <w:t>Approvisionnement en matières premières ou en produits semi-ouvrés. Pour disposer des ressources nécessaires à la production</w:t>
      </w:r>
    </w:p>
    <w:p w14:paraId="3895F4F2" w14:textId="77777777" w:rsidR="005F2F96" w:rsidRDefault="00F2693B" w:rsidP="000006D5">
      <w:pPr>
        <w:pStyle w:val="tbnormal"/>
        <w:numPr>
          <w:ilvl w:val="0"/>
          <w:numId w:val="15"/>
        </w:numPr>
      </w:pPr>
      <w:r>
        <w:t>Production s’organisant en atelier ou en ligne pour fabriquer les produits finaux que l’on appel des produits finis.</w:t>
      </w:r>
    </w:p>
    <w:p w14:paraId="6BE2B7DC" w14:textId="77777777" w:rsidR="00F2693B" w:rsidRDefault="00F2693B" w:rsidP="000006D5">
      <w:pPr>
        <w:pStyle w:val="tbnormal"/>
        <w:numPr>
          <w:ilvl w:val="0"/>
          <w:numId w:val="15"/>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 xml:space="preserve">Il est nécessaire d’analyser de manière globale chacun de ces processus. Ainsi, nous obtenons une représentation plus ou moins bonne de ce que représente une chaine de valeur et ces impératifs à atteindre. Suite à cela, nous </w:t>
      </w:r>
      <w:r>
        <w:lastRenderedPageBreak/>
        <w:t>arrivons conclure des hypothèses sur les contraintes auxquelles ils sont exposés ou peuvent l’être.</w:t>
      </w:r>
    </w:p>
    <w:p w14:paraId="6B9A90FD" w14:textId="77777777" w:rsidR="00F2693B" w:rsidRDefault="00F2693B" w:rsidP="00DB79BF">
      <w:pPr>
        <w:pStyle w:val="tbtitre2"/>
      </w:pPr>
      <w:bookmarkStart w:id="48" w:name="_Toc452557116"/>
      <w:r>
        <w:t>Le processus de planification et prévision</w:t>
      </w:r>
      <w:bookmarkEnd w:id="48"/>
    </w:p>
    <w:p w14:paraId="23B9316C" w14:textId="77777777" w:rsidR="00F2693B" w:rsidRDefault="00F2693B" w:rsidP="00DB79BF">
      <w:pPr>
        <w:pStyle w:val="tbtitre2"/>
      </w:pPr>
      <w:bookmarkStart w:id="49" w:name="_Toc452557117"/>
      <w:r>
        <w:t>Le processus d’approvisionnement</w:t>
      </w:r>
      <w:bookmarkEnd w:id="49"/>
    </w:p>
    <w:p w14:paraId="12A9CB49" w14:textId="77777777" w:rsidR="00F2693B" w:rsidRDefault="00F2693B" w:rsidP="00DB79BF">
      <w:pPr>
        <w:pStyle w:val="tbtitre2"/>
      </w:pPr>
      <w:bookmarkStart w:id="50" w:name="_Toc452557118"/>
      <w:r>
        <w:t>Le processus de fabrication</w:t>
      </w:r>
      <w:bookmarkEnd w:id="50"/>
    </w:p>
    <w:p w14:paraId="5D7924C5" w14:textId="77777777" w:rsidR="00F2693B" w:rsidRDefault="00F2693B" w:rsidP="00DB79BF">
      <w:pPr>
        <w:pStyle w:val="tbtitre2"/>
      </w:pPr>
      <w:bookmarkStart w:id="51" w:name="_Toc452557119"/>
      <w:r>
        <w:t>Le processus de vente</w:t>
      </w:r>
      <w:bookmarkEnd w:id="51"/>
    </w:p>
    <w:p w14:paraId="0B849414" w14:textId="77777777" w:rsidR="00F2693B" w:rsidRDefault="00F2693B" w:rsidP="00DB79BF">
      <w:pPr>
        <w:pStyle w:val="tbtitre2"/>
      </w:pPr>
      <w:bookmarkStart w:id="52" w:name="_Toc452557120"/>
      <w:r>
        <w:t>Le marketing</w:t>
      </w:r>
      <w:bookmarkEnd w:id="52"/>
    </w:p>
    <w:p w14:paraId="78317610" w14:textId="77777777" w:rsidR="00F2693B" w:rsidRDefault="00F2693B" w:rsidP="00DB79BF">
      <w:pPr>
        <w:pStyle w:val="tbtitre2"/>
      </w:pPr>
      <w:bookmarkStart w:id="53" w:name="_Toc452557121"/>
      <w:r>
        <w:t>La comptabilité</w:t>
      </w:r>
      <w:bookmarkEnd w:id="53"/>
    </w:p>
    <w:p w14:paraId="1C8B49DD" w14:textId="77777777" w:rsidR="00F2693B" w:rsidRDefault="00F2693B" w:rsidP="00DB79BF">
      <w:pPr>
        <w:pStyle w:val="tbtitre1"/>
      </w:pPr>
      <w:bookmarkStart w:id="54" w:name="_Toc452557122"/>
      <w:r>
        <w:t>Les économies de marchés</w:t>
      </w:r>
      <w:bookmarkEnd w:id="54"/>
    </w:p>
    <w:p w14:paraId="269D551D" w14:textId="77777777" w:rsidR="00F2693B" w:rsidRDefault="00F2693B" w:rsidP="00DB79BF">
      <w:pPr>
        <w:pStyle w:val="tbtitre2"/>
      </w:pPr>
      <w:bookmarkStart w:id="55" w:name="_Toc452557123"/>
      <w:r>
        <w:t>Type de marché</w:t>
      </w:r>
      <w:bookmarkEnd w:id="55"/>
    </w:p>
    <w:p w14:paraId="7CD70B5A" w14:textId="77777777" w:rsidR="00F2693B" w:rsidRDefault="00F2693B" w:rsidP="00DB79BF">
      <w:pPr>
        <w:pStyle w:val="tbtitre2"/>
      </w:pPr>
      <w:bookmarkStart w:id="56" w:name="_Toc452557124"/>
      <w:r>
        <w:t>La demande</w:t>
      </w:r>
      <w:bookmarkEnd w:id="56"/>
    </w:p>
    <w:p w14:paraId="60DB8962" w14:textId="77777777" w:rsidR="00F2693B" w:rsidRDefault="00F2693B" w:rsidP="00DB79BF">
      <w:pPr>
        <w:pStyle w:val="tbtitre2"/>
      </w:pPr>
      <w:bookmarkStart w:id="57" w:name="_Toc452557125"/>
      <w:r>
        <w:t>L’offre</w:t>
      </w:r>
      <w:bookmarkEnd w:id="57"/>
    </w:p>
    <w:p w14:paraId="61326105" w14:textId="77777777" w:rsidR="00F2693B" w:rsidRDefault="00F2693B" w:rsidP="00DB79BF">
      <w:pPr>
        <w:pStyle w:val="tbtitre2"/>
      </w:pPr>
      <w:bookmarkStart w:id="58" w:name="_Toc452557126"/>
      <w:r>
        <w:t>Influence des prix</w:t>
      </w:r>
      <w:bookmarkEnd w:id="58"/>
    </w:p>
    <w:p w14:paraId="64C0F6A6" w14:textId="77777777" w:rsidR="00F2693B" w:rsidRDefault="00F2693B" w:rsidP="00DB79BF">
      <w:pPr>
        <w:pStyle w:val="tbtitre2"/>
      </w:pPr>
      <w:bookmarkStart w:id="59" w:name="_Toc452557127"/>
      <w:r>
        <w:t>L’élasticité</w:t>
      </w:r>
      <w:bookmarkEnd w:id="59"/>
    </w:p>
    <w:p w14:paraId="59C3257B" w14:textId="77777777" w:rsidR="00F2693B" w:rsidRDefault="00F2693B" w:rsidP="00DB79BF">
      <w:pPr>
        <w:pStyle w:val="tbtitre1"/>
      </w:pPr>
      <w:bookmarkStart w:id="60" w:name="_Toc452557128"/>
      <w:r>
        <w:t>Les économies d’échelles</w:t>
      </w:r>
      <w:bookmarkEnd w:id="60"/>
    </w:p>
    <w:p w14:paraId="2E81BE18" w14:textId="77777777" w:rsidR="00F2693B" w:rsidRDefault="00F2693B" w:rsidP="00DB79BF">
      <w:pPr>
        <w:pStyle w:val="tbtitre1"/>
      </w:pPr>
      <w:bookmarkStart w:id="61" w:name="_Toc452557129"/>
      <w:r>
        <w:t>Domaine brassicole</w:t>
      </w:r>
      <w:bookmarkEnd w:id="61"/>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B79BF">
      <w:pPr>
        <w:pStyle w:val="tbtitre2"/>
      </w:pPr>
      <w:bookmarkStart w:id="62" w:name="_Toc452557130"/>
      <w:r>
        <w:t>Ingrédients</w:t>
      </w:r>
      <w:bookmarkEnd w:id="62"/>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B79BF">
      <w:pPr>
        <w:pStyle w:val="tbtitre3"/>
      </w:pPr>
      <w:bookmarkStart w:id="63" w:name="_Toc452557131"/>
      <w:r>
        <w:t>Le malt d’orge</w:t>
      </w:r>
      <w:bookmarkEnd w:id="63"/>
    </w:p>
    <w:p w14:paraId="0F27EF3A" w14:textId="77777777" w:rsidR="00F2693B" w:rsidRDefault="00F2693B" w:rsidP="00F2693B">
      <w:pPr>
        <w:pStyle w:val="tbnormal"/>
        <w:spacing w:before="120" w:after="120"/>
      </w:pPr>
      <w:r>
        <w:t xml:space="preserve">Dans les cultures anciennes, le produit de base utilisé pour la fabrication de la bière était très probablement le pain trempé. Des fouilles archéologiques réalisées au Proche-Orient ont permis de découvrir des iconographies </w:t>
      </w:r>
      <w:r>
        <w:lastRenderedPageBreak/>
        <w:t>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77777777"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 «touraillage».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B79BF">
      <w:pPr>
        <w:pStyle w:val="tbtitre3"/>
      </w:pPr>
      <w:bookmarkStart w:id="64" w:name="_Toc452557132"/>
      <w:r>
        <w:t>Autres matières premières amylacées</w:t>
      </w:r>
      <w:bookmarkEnd w:id="64"/>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B79BF">
      <w:pPr>
        <w:pStyle w:val="tbtitre3"/>
      </w:pPr>
      <w:bookmarkStart w:id="65" w:name="_Toc452557133"/>
      <w:r>
        <w:t>Le houblon</w:t>
      </w:r>
      <w:bookmarkEnd w:id="65"/>
    </w:p>
    <w:p w14:paraId="3791F5D0" w14:textId="77777777" w:rsidR="00F2693B" w:rsidRDefault="00F2693B" w:rsidP="00F2693B">
      <w:pPr>
        <w:pStyle w:val="tbnormal"/>
        <w:spacing w:before="120" w:after="120"/>
      </w:pPr>
      <w:r>
        <w:t xml:space="preserve">Comment l’heureuse idée d’associer le houblon au malt pour le brassage de la bière est-elle venue à l’esprit des Anciens ? La question n’est pas tranchée. </w:t>
      </w:r>
      <w:r>
        <w:lastRenderedPageBreak/>
        <w:t>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B79BF">
      <w:pPr>
        <w:pStyle w:val="tbtitre3"/>
      </w:pPr>
      <w:bookmarkStart w:id="66" w:name="_Toc452557134"/>
      <w:r>
        <w:t>L’eau</w:t>
      </w:r>
      <w:bookmarkEnd w:id="66"/>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B79BF">
      <w:pPr>
        <w:pStyle w:val="tbtitre3"/>
      </w:pPr>
      <w:bookmarkStart w:id="67" w:name="_Toc452557135"/>
      <w:r>
        <w:t>La levure</w:t>
      </w:r>
      <w:bookmarkEnd w:id="67"/>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lastRenderedPageBreak/>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B79BF">
      <w:pPr>
        <w:pStyle w:val="tbtitre2"/>
      </w:pPr>
      <w:bookmarkStart w:id="68" w:name="_Toc452557136"/>
      <w:r>
        <w:t>La fabrication de la bière</w:t>
      </w:r>
      <w:bookmarkEnd w:id="68"/>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B79BF">
      <w:pPr>
        <w:pStyle w:val="tbtitre3"/>
      </w:pPr>
      <w:bookmarkStart w:id="69" w:name="_Toc452557137"/>
      <w:r>
        <w:t>Le brassage</w:t>
      </w:r>
      <w:bookmarkEnd w:id="69"/>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B79BF">
      <w:pPr>
        <w:pStyle w:val="tbtitre3"/>
      </w:pPr>
      <w:bookmarkStart w:id="70" w:name="_Toc452557138"/>
      <w:r>
        <w:lastRenderedPageBreak/>
        <w:t>La fermentation</w:t>
      </w:r>
      <w:bookmarkEnd w:id="70"/>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B79BF">
      <w:pPr>
        <w:pStyle w:val="tbtitre3"/>
      </w:pPr>
      <w:bookmarkStart w:id="71" w:name="_Toc452557139"/>
      <w:r>
        <w:t>La garde</w:t>
      </w:r>
      <w:bookmarkEnd w:id="71"/>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B79BF">
      <w:pPr>
        <w:pStyle w:val="tbtitre3"/>
      </w:pPr>
      <w:bookmarkStart w:id="72" w:name="_Toc452557140"/>
      <w:r>
        <w:t>La filtration</w:t>
      </w:r>
      <w:bookmarkEnd w:id="72"/>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B79BF">
      <w:pPr>
        <w:pStyle w:val="tbtitre3"/>
      </w:pPr>
      <w:bookmarkStart w:id="73" w:name="_Toc452557141"/>
      <w:r>
        <w:t>La mise en bouteille et le conditionnement</w:t>
      </w:r>
      <w:bookmarkEnd w:id="73"/>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B79BF">
      <w:pPr>
        <w:pStyle w:val="tbtitre1"/>
      </w:pPr>
      <w:bookmarkStart w:id="74" w:name="_Toc452557142"/>
      <w:r>
        <w:t>Business Process Modeling Notation (BPMN)</w:t>
      </w:r>
      <w:bookmarkEnd w:id="74"/>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w:t>
      </w:r>
      <w:r w:rsidR="00022545">
        <w:lastRenderedPageBreak/>
        <w:t xml:space="preserve">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8B352F">
      <w:pPr>
        <w:pStyle w:val="tbnormal"/>
        <w:numPr>
          <w:ilvl w:val="0"/>
          <w:numId w:val="34"/>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8B352F">
      <w:pPr>
        <w:pStyle w:val="tbnormal"/>
        <w:numPr>
          <w:ilvl w:val="0"/>
          <w:numId w:val="34"/>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8B352F">
      <w:pPr>
        <w:pStyle w:val="tbnormal"/>
        <w:numPr>
          <w:ilvl w:val="0"/>
          <w:numId w:val="34"/>
        </w:numPr>
      </w:pPr>
      <w:r>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w:t>
      </w:r>
      <w:r w:rsidR="00841333">
        <w:lastRenderedPageBreak/>
        <w:t xml:space="preserve">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B79BF">
      <w:pPr>
        <w:pStyle w:val="tbtitre2"/>
      </w:pPr>
      <w:bookmarkStart w:id="75" w:name="_Toc452557143"/>
      <w:r>
        <w:t>La palette d’éléments BPMN 2.0</w:t>
      </w:r>
      <w:bookmarkEnd w:id="75"/>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B79BF">
      <w:pPr>
        <w:pStyle w:val="tbtitre2"/>
      </w:pPr>
      <w:bookmarkStart w:id="76" w:name="_Toc452557144"/>
      <w:r>
        <w:t>Les niveaux d’utilisation</w:t>
      </w:r>
      <w:bookmarkEnd w:id="76"/>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lastRenderedPageBreak/>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14643A0F" w14:textId="750B1DE7" w:rsidR="009C60FB" w:rsidRPr="009C60FB" w:rsidRDefault="00AB238C" w:rsidP="00DB79BF">
      <w:pPr>
        <w:pStyle w:val="tbtitre3"/>
      </w:pPr>
      <w:bookmarkStart w:id="77" w:name="_Toc452557145"/>
      <w:r>
        <w:t>Modélisation descriptive</w:t>
      </w:r>
      <w:bookmarkEnd w:id="77"/>
    </w:p>
    <w:p w14:paraId="2BE142B8" w14:textId="1891DF5C" w:rsidR="00AB238C" w:rsidRDefault="00AB238C" w:rsidP="00DB79BF">
      <w:pPr>
        <w:pStyle w:val="tbtitre3"/>
      </w:pPr>
      <w:bookmarkStart w:id="78" w:name="_Toc452557146"/>
      <w:r>
        <w:t>Modélisation analytique</w:t>
      </w:r>
      <w:bookmarkEnd w:id="78"/>
    </w:p>
    <w:p w14:paraId="74C083EC" w14:textId="0D63DC92" w:rsidR="00AB238C" w:rsidRDefault="00AB238C" w:rsidP="00DB79BF">
      <w:pPr>
        <w:pStyle w:val="tbtitre3"/>
      </w:pPr>
      <w:bookmarkStart w:id="79" w:name="_Toc452557147"/>
      <w:r>
        <w:t>Modélisation exécutable</w:t>
      </w:r>
      <w:bookmarkEnd w:id="79"/>
    </w:p>
    <w:p w14:paraId="0F28A0A3" w14:textId="089FB138" w:rsidR="00EE4CD3" w:rsidRDefault="00EE4CD3" w:rsidP="00DB79BF">
      <w:pPr>
        <w:pStyle w:val="tbtitre2"/>
      </w:pPr>
      <w:bookmarkStart w:id="80" w:name="_Toc452557148"/>
      <w:r>
        <w:t>Types de diagramme</w:t>
      </w:r>
      <w:bookmarkEnd w:id="80"/>
    </w:p>
    <w:p w14:paraId="6B19FD20" w14:textId="47FB6FDA" w:rsidR="004A78C8" w:rsidRDefault="004A78C8" w:rsidP="00DB79BF">
      <w:pPr>
        <w:pStyle w:val="tbtitre3"/>
      </w:pPr>
      <w:bookmarkStart w:id="81" w:name="_Toc452557149"/>
      <w:r>
        <w:t>Orchestration</w:t>
      </w:r>
      <w:bookmarkEnd w:id="81"/>
    </w:p>
    <w:p w14:paraId="1EE4BB8A" w14:textId="35C07FC4" w:rsidR="004A78C8" w:rsidRDefault="004A78C8" w:rsidP="00DB79BF">
      <w:pPr>
        <w:pStyle w:val="tbtitre3"/>
      </w:pPr>
      <w:bookmarkStart w:id="82" w:name="_Toc452557150"/>
      <w:r>
        <w:t>Collaboration</w:t>
      </w:r>
      <w:bookmarkEnd w:id="82"/>
    </w:p>
    <w:p w14:paraId="13FEEC6B" w14:textId="4F6EB2EE" w:rsidR="004A78C8" w:rsidRDefault="004A78C8" w:rsidP="00DB79BF">
      <w:pPr>
        <w:pStyle w:val="tbtitre3"/>
      </w:pPr>
      <w:bookmarkStart w:id="83" w:name="_Toc452557151"/>
      <w:r>
        <w:t>Chorégraphie</w:t>
      </w:r>
      <w:bookmarkEnd w:id="83"/>
    </w:p>
    <w:p w14:paraId="34F25334" w14:textId="64D32169" w:rsidR="004A78C8" w:rsidRPr="004A78C8" w:rsidRDefault="004A78C8" w:rsidP="00DB79BF">
      <w:pPr>
        <w:pStyle w:val="tbtitre3"/>
      </w:pPr>
      <w:bookmarkStart w:id="84" w:name="_Toc452557152"/>
      <w:r>
        <w:t>Conversation</w:t>
      </w:r>
      <w:bookmarkEnd w:id="84"/>
    </w:p>
    <w:p w14:paraId="628E37DF" w14:textId="7830BEBF" w:rsidR="00AB238C" w:rsidRDefault="002F27C5" w:rsidP="00DB79BF">
      <w:pPr>
        <w:pStyle w:val="tbtitre2"/>
      </w:pPr>
      <w:bookmarkStart w:id="85" w:name="_Toc452557153"/>
      <w:r>
        <w:t>Méthodes et styles</w:t>
      </w:r>
      <w:bookmarkEnd w:id="85"/>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2F27C5">
      <w:pPr>
        <w:pStyle w:val="tbnormal"/>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B79BF">
      <w:pPr>
        <w:pStyle w:val="tbtitre3"/>
      </w:pPr>
      <w:bookmarkStart w:id="86" w:name="_Toc452557154"/>
      <w:r>
        <w:t>Niveau 1</w:t>
      </w:r>
      <w:bookmarkEnd w:id="86"/>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737326">
      <w:pPr>
        <w:pStyle w:val="tbnormal"/>
        <w:numPr>
          <w:ilvl w:val="0"/>
          <w:numId w:val="35"/>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737326">
      <w:pPr>
        <w:pStyle w:val="tbnormal"/>
        <w:numPr>
          <w:ilvl w:val="0"/>
          <w:numId w:val="35"/>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737326">
      <w:pPr>
        <w:pStyle w:val="tbnormal"/>
        <w:numPr>
          <w:ilvl w:val="0"/>
          <w:numId w:val="35"/>
        </w:numPr>
      </w:pPr>
      <w:r>
        <w:t>Ajout d’exceptions.</w:t>
      </w:r>
    </w:p>
    <w:p w14:paraId="4E5FA889" w14:textId="11DB6F11" w:rsidR="00737326" w:rsidRDefault="00737326" w:rsidP="00737326">
      <w:pPr>
        <w:pStyle w:val="tbnormal"/>
        <w:numPr>
          <w:ilvl w:val="0"/>
          <w:numId w:val="35"/>
        </w:numPr>
      </w:pPr>
      <w:r>
        <w:lastRenderedPageBreak/>
        <w:t>Création des sous-processus : Ajout d’événement de départ et de fin, créer des couloirs (si nécessaire car implicitement la structure est repris du parent).</w:t>
      </w:r>
    </w:p>
    <w:p w14:paraId="6E56C549" w14:textId="4BDA8AE5" w:rsidR="00737326" w:rsidRDefault="00737326" w:rsidP="00737326">
      <w:pPr>
        <w:pStyle w:val="tbnormal"/>
        <w:numPr>
          <w:ilvl w:val="0"/>
          <w:numId w:val="35"/>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737326">
      <w:pPr>
        <w:pStyle w:val="tbnormal"/>
        <w:numPr>
          <w:ilvl w:val="0"/>
          <w:numId w:val="35"/>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94301F">
      <w:pPr>
        <w:pStyle w:val="tbnormal"/>
        <w:numPr>
          <w:ilvl w:val="0"/>
          <w:numId w:val="37"/>
        </w:numPr>
      </w:pPr>
      <w:r>
        <w:t>Un processus ou un sous-processus doit impérativement débuter avec un événement d’initialisation et se terminer par un événement d’arrêt.</w:t>
      </w:r>
    </w:p>
    <w:p w14:paraId="3E782F49" w14:textId="08206956" w:rsidR="0094301F" w:rsidRDefault="0094301F" w:rsidP="0094301F">
      <w:pPr>
        <w:pStyle w:val="tbnormal"/>
        <w:numPr>
          <w:ilvl w:val="0"/>
          <w:numId w:val="37"/>
        </w:numPr>
      </w:pPr>
      <w:r>
        <w:t>Toutes activités, portes et événements doivent impérativement être connectés les uns aux autres par des flots de séquence.</w:t>
      </w:r>
    </w:p>
    <w:p w14:paraId="4F428102" w14:textId="271FE867" w:rsidR="0094301F" w:rsidRDefault="0094301F" w:rsidP="0094301F">
      <w:pPr>
        <w:pStyle w:val="tbnormal"/>
        <w:numPr>
          <w:ilvl w:val="0"/>
          <w:numId w:val="37"/>
        </w:numPr>
      </w:pPr>
      <w:r>
        <w:t>Les flots de séquence et les événements de liaison ne peuvent pas franchir la piscine où se situe son élément de départ ni-même son processus (sous-processus).</w:t>
      </w:r>
    </w:p>
    <w:p w14:paraId="154627FC" w14:textId="0C3B4F5B" w:rsidR="0094301F" w:rsidRDefault="0094301F" w:rsidP="0094301F">
      <w:pPr>
        <w:pStyle w:val="tbnormal"/>
        <w:numPr>
          <w:ilvl w:val="0"/>
          <w:numId w:val="37"/>
        </w:numPr>
      </w:pPr>
      <w:r>
        <w:t>Les flots de messages ne peuvent pas servir à faire communiquer deux éléments dans la même piscine.</w:t>
      </w:r>
    </w:p>
    <w:p w14:paraId="4A3FCA28" w14:textId="04B4503C" w:rsidR="0094301F" w:rsidRDefault="0094301F" w:rsidP="0094301F">
      <w:pPr>
        <w:pStyle w:val="tbnormal"/>
        <w:numPr>
          <w:ilvl w:val="0"/>
          <w:numId w:val="37"/>
        </w:numPr>
      </w:pPr>
      <w:r>
        <w:t>Les flots de messages ne peuvent pas être reliés à une porte.</w:t>
      </w:r>
    </w:p>
    <w:p w14:paraId="3F78B8BA" w14:textId="3B9D3973" w:rsidR="0094301F" w:rsidRDefault="0094301F" w:rsidP="0094301F">
      <w:pPr>
        <w:pStyle w:val="tbnormal"/>
        <w:numPr>
          <w:ilvl w:val="0"/>
          <w:numId w:val="37"/>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94301F">
      <w:pPr>
        <w:pStyle w:val="tbnormal"/>
        <w:numPr>
          <w:ilvl w:val="0"/>
          <w:numId w:val="37"/>
        </w:numPr>
      </w:pPr>
      <w:r>
        <w:t>Une piscine de type externe doit avoir pour nom le rôle du participant qu’elle tend à représenter.</w:t>
      </w:r>
    </w:p>
    <w:p w14:paraId="39A81890" w14:textId="19B1D675" w:rsidR="0094301F" w:rsidRPr="00D06C7B" w:rsidRDefault="004579CE" w:rsidP="0094301F">
      <w:pPr>
        <w:pStyle w:val="tbnormal"/>
        <w:numPr>
          <w:ilvl w:val="0"/>
          <w:numId w:val="37"/>
        </w:numPr>
      </w:pPr>
      <w:r>
        <w:t>Toutes les activités doivent porter un nom de type groupe verbal, i.e. un verbe + un nom.</w:t>
      </w:r>
    </w:p>
    <w:p w14:paraId="1BA25DDF" w14:textId="4BBCC6F0" w:rsidR="002F27C5" w:rsidRPr="002F27C5" w:rsidRDefault="002F27C5" w:rsidP="00DB79BF">
      <w:pPr>
        <w:pStyle w:val="tbtitre3"/>
      </w:pPr>
      <w:bookmarkStart w:id="87" w:name="_Toc452557155"/>
      <w:r>
        <w:t>Niveau 2</w:t>
      </w:r>
      <w:bookmarkEnd w:id="87"/>
    </w:p>
    <w:p w14:paraId="12249D44" w14:textId="35A608D2" w:rsidR="00AB238C" w:rsidRDefault="00047E91" w:rsidP="00F2693B">
      <w:pPr>
        <w:pStyle w:val="tbnormal"/>
      </w:pPr>
      <w:r>
        <w:t>Le niveau 2 fait suite au niveau 1. Il permet de spécifier avec un niveau plus détaillé les processus. Le principal avantage de ce niveau est qu’il peut utiliser 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047E91">
      <w:pPr>
        <w:pStyle w:val="tbnormal"/>
        <w:numPr>
          <w:ilvl w:val="0"/>
          <w:numId w:val="35"/>
        </w:numPr>
      </w:pPr>
      <w:r>
        <w:t>Affinage des branchements : Portes exclusives, inclusives et complexes basées sur des événements.</w:t>
      </w:r>
    </w:p>
    <w:p w14:paraId="4CCAA08A" w14:textId="10A03D69" w:rsidR="00047E91" w:rsidRDefault="00047E91" w:rsidP="00047E91">
      <w:pPr>
        <w:pStyle w:val="tbnormal"/>
        <w:numPr>
          <w:ilvl w:val="0"/>
          <w:numId w:val="35"/>
        </w:numPr>
      </w:pPr>
      <w:r>
        <w:t>Affinage des éléments de démarrage du processus.</w:t>
      </w:r>
    </w:p>
    <w:p w14:paraId="331D9314" w14:textId="255EF5A2" w:rsidR="00047E91" w:rsidRDefault="00047E91" w:rsidP="00047E91">
      <w:pPr>
        <w:pStyle w:val="tbnormal"/>
        <w:numPr>
          <w:ilvl w:val="0"/>
          <w:numId w:val="35"/>
        </w:numPr>
      </w:pPr>
      <w:r>
        <w:t>Représentation du caractère itératif de certaines étapes grâce aux boucles.</w:t>
      </w:r>
    </w:p>
    <w:p w14:paraId="7EE94CE6" w14:textId="1E0A2343" w:rsidR="00047E91" w:rsidRDefault="00047E91" w:rsidP="00047E91">
      <w:pPr>
        <w:pStyle w:val="tbnormal"/>
        <w:numPr>
          <w:ilvl w:val="0"/>
          <w:numId w:val="35"/>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3D6434">
      <w:pPr>
        <w:pStyle w:val="tbnormal"/>
        <w:numPr>
          <w:ilvl w:val="0"/>
          <w:numId w:val="40"/>
        </w:numPr>
      </w:pPr>
      <w:r>
        <w:lastRenderedPageBreak/>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3D6434">
      <w:pPr>
        <w:pStyle w:val="tbnormal"/>
        <w:numPr>
          <w:ilvl w:val="0"/>
          <w:numId w:val="40"/>
        </w:numPr>
      </w:pPr>
      <w:r>
        <w:t>Un nom d’activité est utilisé qu’une seule fois dans un couloir (pas de doublon). Ne s’applique pas au « Call activities ».</w:t>
      </w:r>
    </w:p>
    <w:p w14:paraId="17AB2B2F" w14:textId="73F52C4B" w:rsidR="00047E91" w:rsidRDefault="003D6434" w:rsidP="003D6434">
      <w:pPr>
        <w:pStyle w:val="tbnormal"/>
        <w:numPr>
          <w:ilvl w:val="0"/>
          <w:numId w:val="40"/>
        </w:numPr>
      </w:pPr>
      <w:r>
        <w:t>L’événement de départ et de fin doivent avoir un nom représentant explicitement la condition de démarrage.</w:t>
      </w:r>
    </w:p>
    <w:p w14:paraId="3FA650F3" w14:textId="3B9320A0" w:rsidR="003D6434" w:rsidRDefault="003D6434" w:rsidP="003D6434">
      <w:pPr>
        <w:pStyle w:val="tbnormal"/>
        <w:numPr>
          <w:ilvl w:val="0"/>
          <w:numId w:val="40"/>
        </w:numPr>
      </w:pPr>
      <w:r>
        <w:t>Les événements intermédiaire attachés doivent posséder un nom.</w:t>
      </w:r>
    </w:p>
    <w:p w14:paraId="75AE522B" w14:textId="5001D7C8" w:rsidR="003D6434" w:rsidRDefault="003D6434" w:rsidP="003D6434">
      <w:pPr>
        <w:pStyle w:val="tbnormal"/>
        <w:numPr>
          <w:ilvl w:val="0"/>
          <w:numId w:val="40"/>
        </w:numPr>
      </w:pPr>
      <w:r>
        <w:t>Les noms attribués aux diagrammes de niveau inférieur (enfant) doivent correspondre aux noms des éléments sous-processus auxquels ils sont associés.</w:t>
      </w:r>
    </w:p>
    <w:p w14:paraId="38026C4F" w14:textId="2C6D5F3B" w:rsidR="003D6434" w:rsidRDefault="003D6434" w:rsidP="003D6434">
      <w:pPr>
        <w:pStyle w:val="tbnormal"/>
        <w:numPr>
          <w:ilvl w:val="0"/>
          <w:numId w:val="40"/>
        </w:numPr>
      </w:pPr>
      <w:r>
        <w:t>Dans les sous-processus un seul événement de départ doit être utilisé à l’exception faite des boites de type parallèle.</w:t>
      </w:r>
    </w:p>
    <w:p w14:paraId="28B7C0D4" w14:textId="195A9CD0" w:rsidR="003D6434" w:rsidRDefault="003D6434" w:rsidP="003D6434">
      <w:pPr>
        <w:pStyle w:val="tbnormal"/>
        <w:numPr>
          <w:ilvl w:val="0"/>
          <w:numId w:val="40"/>
        </w:numPr>
      </w:pPr>
      <w:r>
        <w:t>Toutes interactions de type flot de message avec un élément sous-processus doit être repris au niveau inférieur.</w:t>
      </w:r>
    </w:p>
    <w:p w14:paraId="1FB12A8A" w14:textId="56FA103A" w:rsidR="003D6434" w:rsidRDefault="003D6434" w:rsidP="003D6434">
      <w:pPr>
        <w:pStyle w:val="tbnormal"/>
        <w:numPr>
          <w:ilvl w:val="0"/>
          <w:numId w:val="40"/>
        </w:numPr>
      </w:pPr>
      <w:r>
        <w:t>Les portes XOR ne peuvent avoir qu’une seule branche sans nom.</w:t>
      </w:r>
    </w:p>
    <w:p w14:paraId="02980C83" w14:textId="5DF69B23" w:rsidR="00921FED" w:rsidRDefault="004A78C8" w:rsidP="00DB79BF">
      <w:pPr>
        <w:pStyle w:val="tbtitre2"/>
      </w:pPr>
      <w:bookmarkStart w:id="88" w:name="_Toc452557156"/>
      <w:r>
        <w:t>Processus et procédures</w:t>
      </w:r>
      <w:bookmarkEnd w:id="88"/>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32">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lastRenderedPageBreak/>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33">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1E24A47B" w14:textId="77777777" w:rsidR="00F2693B" w:rsidRDefault="00F2693B" w:rsidP="00FE39D8">
      <w:pPr>
        <w:pStyle w:val="tbtitrepartie"/>
      </w:pPr>
      <w:bookmarkStart w:id="89" w:name="_Toc452557157"/>
      <w:r>
        <w:lastRenderedPageBreak/>
        <w:t>Partie pratique</w:t>
      </w:r>
      <w:bookmarkEnd w:id="89"/>
    </w:p>
    <w:p w14:paraId="3517A8BA" w14:textId="77777777" w:rsidR="00763B7A" w:rsidRDefault="00B70F13" w:rsidP="00B70F13">
      <w:pPr>
        <w:pStyle w:val="tbnormal"/>
      </w:pPr>
      <w:r>
        <w:t xml:space="preserve">Cette partie </w:t>
      </w:r>
      <w:r w:rsidR="000367A3">
        <w:t>a</w:t>
      </w:r>
      <w:r>
        <w:t xml:space="preserve"> pour but de présenter le fruit de notre analyse et les résultats obtenus. Elle se compo</w:t>
      </w:r>
      <w:r w:rsidR="00763B7A">
        <w:t>se de différentes sous-parties.</w:t>
      </w:r>
    </w:p>
    <w:p w14:paraId="34702E59" w14:textId="67B0BCE9" w:rsidR="009270C2" w:rsidRDefault="00B70F13" w:rsidP="00B70F13">
      <w:pPr>
        <w:pStyle w:val="tbnormal"/>
      </w:pPr>
      <w:r>
        <w:t xml:space="preserve">Dans un </w:t>
      </w:r>
      <w:r w:rsidR="000367A3">
        <w:t xml:space="preserve">premier temps, nous proposons </w:t>
      </w:r>
      <w:r w:rsidR="00D82299">
        <w:t xml:space="preserve">une vision </w:t>
      </w:r>
      <w:r w:rsidR="00CC5C48">
        <w:t>des responsabilités que doit couvrir le jeu dans son ensemble. Puis, à très gros grains l</w:t>
      </w:r>
      <w:r w:rsidR="00D82299">
        <w:t>es différents processus que nous traitons dans ce travail. Dans une deuxième partie, nous présentons chacun des processus que nous avons choisi de mettre en œuvre dans la société simulée. Nous utilisons la spécification de notation BPMN 2.0 pour la représentation sous forme de diagramme. Nous donnons aussi les étapes importantes dans la concrétisation du processus grâce à Odoo®.</w:t>
      </w:r>
    </w:p>
    <w:p w14:paraId="50D55B68" w14:textId="464AB95D" w:rsidR="00B70F13" w:rsidRDefault="009270C2" w:rsidP="00B70F13">
      <w:pPr>
        <w:pStyle w:val="tbnormal"/>
      </w:pPr>
      <w:r>
        <w:t xml:space="preserve">Petite considération supplémentaire. Ce projet doit aboutir sur une preuve de concept réalisée sur la partie des ventes. Elle </w:t>
      </w:r>
      <w:r w:rsidR="00763B7A">
        <w:t>permet</w:t>
      </w:r>
      <w:r>
        <w:t xml:space="preserve"> de démontrer que l</w:t>
      </w:r>
      <w:r w:rsidR="00763B7A">
        <w:t>’intégralité du</w:t>
      </w:r>
      <w:r>
        <w:t xml:space="preserve"> jeu </w:t>
      </w:r>
      <w:r w:rsidR="00763B7A">
        <w:t>est</w:t>
      </w:r>
      <w:r>
        <w:t xml:space="preserve"> réalisable. Ceci dit, nous descendons dans un niveau </w:t>
      </w:r>
      <w:r w:rsidR="008D42B3">
        <w:t>de détail plus prononcé pour la partie concernant les</w:t>
      </w:r>
      <w:r>
        <w:t xml:space="preserve"> vente</w:t>
      </w:r>
      <w:r w:rsidR="008D42B3">
        <w:t>s</w:t>
      </w:r>
      <w:r>
        <w:t>. Puis, nous accordons un chapitre entier à la présentation de notre POC.</w:t>
      </w:r>
    </w:p>
    <w:p w14:paraId="5DB75AB5" w14:textId="7145A5AE" w:rsidR="00D82299" w:rsidRDefault="00D82299" w:rsidP="00B70F13">
      <w:pPr>
        <w:pStyle w:val="tbnormal"/>
      </w:pPr>
      <w:r>
        <w:t>Plus loin, une partie est dédiée au scénario retenu. Nous faisons état du contexte général, de la présentation de la société, de ses actifs, de</w:t>
      </w:r>
      <w:r w:rsidR="00763B7A">
        <w:t xml:space="preserve"> son mode de fonctionnement et l’</w:t>
      </w:r>
      <w:r>
        <w:t>environnement où elle évolue.</w:t>
      </w:r>
    </w:p>
    <w:p w14:paraId="081802A1" w14:textId="172A2711" w:rsidR="00D82299" w:rsidRDefault="00D82299" w:rsidP="00B70F13">
      <w:pPr>
        <w:pStyle w:val="tbnormal"/>
      </w:pPr>
      <w:r>
        <w:t xml:space="preserve">La présentation du jeu fait office </w:t>
      </w:r>
      <w:r w:rsidR="00C264F8">
        <w:t>d’une partie à part entière</w:t>
      </w:r>
      <w:r>
        <w:t xml:space="preserve">. Elle instruit les futurs participants sur le pilotage des opérations grâce à Odoo®. Elle présente les interactions entre les différents acteurs et la concrétisation d’un </w:t>
      </w:r>
      <w:r w:rsidR="00D7470F">
        <w:t>objectif</w:t>
      </w:r>
      <w:r>
        <w:t xml:space="preserve"> opérationnel </w:t>
      </w:r>
      <w:r w:rsidR="00D7470F">
        <w:t>grâce à une</w:t>
      </w:r>
      <w:r>
        <w:t xml:space="preserve"> transaction </w:t>
      </w:r>
      <w:r w:rsidR="00D7470F">
        <w:t xml:space="preserve">dans </w:t>
      </w:r>
      <w:r>
        <w:t xml:space="preserve">Odoo®. Plus particulièrement, quel écran doit être utilisé pour </w:t>
      </w:r>
      <w:r w:rsidR="00D7470F">
        <w:t xml:space="preserve">le </w:t>
      </w:r>
      <w:r>
        <w:t xml:space="preserve">faire </w:t>
      </w:r>
      <w:r w:rsidR="00D7470F">
        <w:t>et comment</w:t>
      </w:r>
      <w:r>
        <w:t>.</w:t>
      </w:r>
    </w:p>
    <w:p w14:paraId="4AC6B365" w14:textId="1DE15854" w:rsidR="00C264F8" w:rsidRDefault="00C264F8" w:rsidP="00B70F13">
      <w:pPr>
        <w:pStyle w:val="tbnormal"/>
      </w:pPr>
      <w:r>
        <w:t xml:space="preserve">Finalement, pour clore </w:t>
      </w:r>
      <w:r w:rsidR="00C46A83">
        <w:t>cette partie dédiée</w:t>
      </w:r>
      <w:r>
        <w:t xml:space="preserve"> à la plus-value que nous apportons sur ce travail, un document de type projet est fourni. Il a pour mission d’accompagner les futurs mandataires à la réalisation du jeu</w:t>
      </w:r>
      <w:r w:rsidR="00D7470F">
        <w:t xml:space="preserve"> dans son ensemble</w:t>
      </w:r>
      <w:r>
        <w:t xml:space="preserve">. Il expose les principales étapes et leurs impacts sur les enjeux de coûts, délais et qualités. </w:t>
      </w:r>
      <w:r w:rsidRPr="00C264F8">
        <w:rPr>
          <w:b/>
          <w:i/>
        </w:rPr>
        <w:t>L’ordonnancement qui doit être privilégié grâce à la méthode PERT et sa représentation sous forme de réseau</w:t>
      </w:r>
      <w:r>
        <w:t>. Cette dernière partie est-elle concluante avec les concepts d’agilité ?? Pas sûr !!!</w:t>
      </w:r>
    </w:p>
    <w:p w14:paraId="13869C2B" w14:textId="64E92086" w:rsidR="00EE211D" w:rsidRDefault="00EE211D" w:rsidP="00B70F13">
      <w:pPr>
        <w:pStyle w:val="tbnormal"/>
      </w:pPr>
      <w:r>
        <w:br w:type="page"/>
      </w:r>
    </w:p>
    <w:p w14:paraId="2A8916F1" w14:textId="4444DC73" w:rsidR="00625369" w:rsidRDefault="00625369" w:rsidP="00FE39D8">
      <w:pPr>
        <w:pStyle w:val="tbtitre1"/>
      </w:pPr>
      <w:bookmarkStart w:id="90" w:name="_Toc452557158"/>
      <w:r>
        <w:lastRenderedPageBreak/>
        <w:t>Guide des opérations</w:t>
      </w:r>
      <w:bookmarkEnd w:id="90"/>
    </w:p>
    <w:p w14:paraId="74436BAB" w14:textId="2002740A" w:rsidR="00625369" w:rsidRDefault="00E64B20" w:rsidP="00625369">
      <w:pPr>
        <w:pStyle w:val="tbnormal"/>
      </w:pPr>
      <w:r>
        <w:t>Nous décidons</w:t>
      </w:r>
      <w:r w:rsidR="00625369">
        <w:t xml:space="preserve"> de mettre en avant les responsabili</w:t>
      </w:r>
      <w:r w:rsidR="003665AD">
        <w:t xml:space="preserve">tés du simulateur au travers </w:t>
      </w:r>
      <w:r w:rsidR="00625369">
        <w:t xml:space="preserve">trois phases principales. Ces phases sont gérées distinctement à des moments différents dans le cycle de vie d’une instance du simulateur. </w:t>
      </w:r>
      <w:r w:rsidR="008866CF">
        <w:t xml:space="preserve">De plus, </w:t>
      </w:r>
      <w:r w:rsidR="00AC516F">
        <w:t>elles doivent</w:t>
      </w:r>
      <w:r w:rsidR="008866CF">
        <w:t xml:space="preserve"> répondre à un certain lot de contrainte</w:t>
      </w:r>
      <w:r>
        <w:t>s</w:t>
      </w:r>
      <w:r w:rsidR="008866CF">
        <w:t xml:space="preserve">. </w:t>
      </w:r>
      <w:r w:rsidR="00625369">
        <w:t>En voici le détail :</w:t>
      </w:r>
    </w:p>
    <w:p w14:paraId="6D0B7B19" w14:textId="7BB0B76A" w:rsidR="00625369" w:rsidRDefault="00AC516F" w:rsidP="00752AFD">
      <w:pPr>
        <w:pStyle w:val="tbnormal"/>
      </w:pPr>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AC516F">
      <w:pPr>
        <w:pStyle w:val="tbnormal"/>
        <w:jc w:val="right"/>
      </w:pPr>
      <w:r>
        <w:t>Figure X : Phases du cycle de vie d’une partie</w:t>
      </w:r>
    </w:p>
    <w:p w14:paraId="6841ED98" w14:textId="28E9BEFD" w:rsidR="00625369" w:rsidRDefault="00625369" w:rsidP="00625369">
      <w:pPr>
        <w:pStyle w:val="tbnormal"/>
      </w:pPr>
      <w:r>
        <w:t>La première est celle relative à la configuration d’une nouvelle partie. Elle consiste à trouver des solutions afin de créer le contexte d’une nouvelle session de jeu. Ce contexte comprend :</w:t>
      </w:r>
    </w:p>
    <w:p w14:paraId="2A50AB68" w14:textId="05102EE9" w:rsidR="00625369" w:rsidRDefault="00625369" w:rsidP="00625369">
      <w:pPr>
        <w:pStyle w:val="tbnormal"/>
        <w:numPr>
          <w:ilvl w:val="0"/>
          <w:numId w:val="42"/>
        </w:numPr>
      </w:pPr>
      <w:r>
        <w:t>Un accès au PGI par équipe prenant part à la compétition.</w:t>
      </w:r>
    </w:p>
    <w:p w14:paraId="73CC70CC" w14:textId="368C9BF9" w:rsidR="00625369" w:rsidRDefault="00625369" w:rsidP="00625369">
      <w:pPr>
        <w:pStyle w:val="tbnormal"/>
        <w:numPr>
          <w:ilvl w:val="0"/>
          <w:numId w:val="42"/>
        </w:numPr>
      </w:pPr>
      <w:r>
        <w:t xml:space="preserve">La configuration du PGI. Nous entendons par-là, un PGI prêt à être employé grâce à des données déjà </w:t>
      </w:r>
      <w:r w:rsidR="00E64B20">
        <w:t>entrées et utilisables</w:t>
      </w:r>
      <w:r>
        <w:t xml:space="preserve">. </w:t>
      </w:r>
      <w:r w:rsidR="00896BD5">
        <w:t xml:space="preserve">En d’autres mots, comment mettre en place le data master d’Odoo® pour répondre au métier de Brewery &amp; Co. </w:t>
      </w:r>
      <w:r w:rsidR="00E64B20">
        <w:t xml:space="preserve">Exemples : </w:t>
      </w:r>
      <w:r>
        <w:t xml:space="preserve">Les principaux contacts, </w:t>
      </w:r>
      <w:r w:rsidR="00316D6F">
        <w:t xml:space="preserve">les produits, la comptabilité, les </w:t>
      </w:r>
      <w:r>
        <w:t xml:space="preserve">premières transactions, la configuration </w:t>
      </w:r>
      <w:r w:rsidR="00316D6F">
        <w:t>du</w:t>
      </w:r>
      <w:r>
        <w:t xml:space="preserve"> supply chain et tous les </w:t>
      </w:r>
      <w:r w:rsidR="00E64B20">
        <w:t xml:space="preserve">autres </w:t>
      </w:r>
      <w:r>
        <w:t>paramètres requis.</w:t>
      </w:r>
    </w:p>
    <w:p w14:paraId="51BBFB77" w14:textId="43C62F69" w:rsidR="00625369" w:rsidRDefault="00625369" w:rsidP="00625369">
      <w:pPr>
        <w:pStyle w:val="tbnormal"/>
        <w:ind w:left="284"/>
      </w:pPr>
      <w:r>
        <w:t>La deuxième est celle qui a comme resp</w:t>
      </w:r>
      <w:r w:rsidR="00E64B20">
        <w:t>onsabilité l</w:t>
      </w:r>
      <w:r>
        <w:t xml:space="preserve">a simulation, i.e. de faire évoluer le scénario. En prenant </w:t>
      </w:r>
      <w:r w:rsidR="00E64B20">
        <w:t>en considération les actions des joueurs et</w:t>
      </w:r>
      <w:r>
        <w:t xml:space="preserve"> leurs impacts sur le marché. Ce marché qui est </w:t>
      </w:r>
      <w:r w:rsidR="004227BC">
        <w:t>le</w:t>
      </w:r>
      <w:r>
        <w:t xml:space="preserve"> lieu com</w:t>
      </w:r>
      <w:r w:rsidR="00E64B20">
        <w:t>mun à toute les équipes</w:t>
      </w:r>
      <w:r>
        <w:t>.</w:t>
      </w:r>
    </w:p>
    <w:p w14:paraId="1F2138A0" w14:textId="072A59B9" w:rsidR="00625369" w:rsidRDefault="00625369" w:rsidP="00625369">
      <w:pPr>
        <w:pStyle w:val="tbnormal"/>
        <w:ind w:left="284"/>
      </w:pPr>
      <w:r>
        <w:t>La dernière est celle de restitution des données. Elle a pour mission de transformer les données transientes en données persistantes. Dans le but de pouvoir mesure</w:t>
      </w:r>
      <w:r w:rsidR="00E64B20">
        <w:t>r</w:t>
      </w:r>
      <w:r>
        <w:t xml:space="preserve"> la performance des équipes</w:t>
      </w:r>
      <w:r w:rsidR="00E64B20">
        <w:t xml:space="preserve"> pour une partie donnée</w:t>
      </w:r>
      <w:r>
        <w:t>. Ainsi, la constitution d’un entrepôt de données historiques peut être envisagé. Il constituerait une plus-value indéniable pour OdooSIM.</w:t>
      </w:r>
    </w:p>
    <w:p w14:paraId="1B70D63F" w14:textId="4E483508" w:rsidR="004514C9" w:rsidRDefault="004514C9" w:rsidP="00FE39D8">
      <w:pPr>
        <w:pStyle w:val="tbtitre2"/>
      </w:pPr>
      <w:bookmarkStart w:id="91" w:name="_Toc452557159"/>
      <w:r>
        <w:t>Hypothèses préalables</w:t>
      </w:r>
      <w:bookmarkEnd w:id="91"/>
    </w:p>
    <w:p w14:paraId="43276114" w14:textId="76164525" w:rsidR="004514C9" w:rsidRPr="004514C9" w:rsidRDefault="004514C9" w:rsidP="004514C9">
      <w:pPr>
        <w:pStyle w:val="tbnormal"/>
      </w:pPr>
      <w:r>
        <w:t xml:space="preserve">Nos recherches s’appuient sur des hypothèses de départ. </w:t>
      </w:r>
      <w:r w:rsidR="00F066DA">
        <w:t>L’idée est de les confirmer ou trouver des alternatives. Nous pré</w:t>
      </w:r>
      <w:r w:rsidR="00E64B20">
        <w:t xml:space="preserve">sentons les hypothèses </w:t>
      </w:r>
      <w:r w:rsidR="00F066DA">
        <w:t xml:space="preserve">faites pour chacune des phases précitées. Il s’agit de les vérifier </w:t>
      </w:r>
      <w:r w:rsidR="00E64B20">
        <w:t>et</w:t>
      </w:r>
      <w:r w:rsidR="00F066DA">
        <w:t xml:space="preserve"> de les valider. Si le cas échéant n’</w:t>
      </w:r>
      <w:r w:rsidR="00E64B20">
        <w:t xml:space="preserve">est pas </w:t>
      </w:r>
      <w:r w:rsidR="004227BC">
        <w:t xml:space="preserve">évalué comme étant en </w:t>
      </w:r>
      <w:r w:rsidR="00F066DA">
        <w:t>succès, nous proposons des alternatives et reprenons le cycle précédent : « Hypothèses, Vérification et Validation</w:t>
      </w:r>
      <w:r w:rsidR="00E64B20">
        <w:t> »</w:t>
      </w:r>
      <w:r w:rsidR="00F066DA">
        <w:t>.</w:t>
      </w:r>
    </w:p>
    <w:p w14:paraId="71EBBC77" w14:textId="488C742D" w:rsidR="004514C9" w:rsidRDefault="004514C9" w:rsidP="00FE39D8">
      <w:pPr>
        <w:pStyle w:val="tbtitre3"/>
      </w:pPr>
      <w:bookmarkStart w:id="92" w:name="_Toc452557160"/>
      <w:r>
        <w:lastRenderedPageBreak/>
        <w:t>Phase de configuration</w:t>
      </w:r>
      <w:bookmarkEnd w:id="92"/>
    </w:p>
    <w:p w14:paraId="5BD386D6" w14:textId="63C81AB7" w:rsidR="00057707" w:rsidRDefault="00F066DA" w:rsidP="00F066DA">
      <w:pPr>
        <w:pStyle w:val="tbnormal"/>
      </w:pPr>
      <w:r>
        <w:t xml:space="preserve">Elle permet d’aboutir sur le démarrage d’une nouvelle partie. De ce fait, elle représente un des points clés dans la démarche visant à proposer un jeu sérieux utilisable. </w:t>
      </w:r>
      <w:r w:rsidR="00057707">
        <w:t>La première hypothèse que nous avons émise est :</w:t>
      </w:r>
    </w:p>
    <w:p w14:paraId="660D501F" w14:textId="28F1383A" w:rsidR="00057707" w:rsidRPr="00057707" w:rsidRDefault="00057707" w:rsidP="00F066DA">
      <w:pPr>
        <w:pStyle w:val="tbnormal"/>
        <w:rPr>
          <w:b/>
          <w:i/>
        </w:rPr>
      </w:pPr>
      <w:r w:rsidRPr="00057707">
        <w:rPr>
          <w:b/>
          <w:i/>
        </w:rPr>
        <w:t xml:space="preserve">Qu’il faut une base de données par équipe prenant part à une </w:t>
      </w:r>
      <w:r>
        <w:rPr>
          <w:b/>
          <w:i/>
        </w:rPr>
        <w:t>nouvelle session de jeu</w:t>
      </w:r>
      <w:r w:rsidRPr="00057707">
        <w:rPr>
          <w:b/>
          <w:i/>
        </w:rPr>
        <w:t>.</w:t>
      </w:r>
    </w:p>
    <w:p w14:paraId="3C4FFD1B" w14:textId="197A08FC" w:rsidR="00F066DA" w:rsidRDefault="00057707" w:rsidP="00F066DA">
      <w:pPr>
        <w:pStyle w:val="tbnormal"/>
      </w:pPr>
      <w:r>
        <w:t>Cette base de donnée</w:t>
      </w:r>
      <w:r w:rsidR="00E64B20">
        <w:t xml:space="preserve"> doit provenir de quelque part, f</w:t>
      </w:r>
      <w:r>
        <w:t xml:space="preserve">ichiers de configurations injectés par le simulateur ou une base de données </w:t>
      </w:r>
      <w:r w:rsidR="00E64B20">
        <w:t>faisant office de référence</w:t>
      </w:r>
      <w:r>
        <w:t>. L’hypothèse de départ retenue est</w:t>
      </w:r>
      <w:r w:rsidR="00F066DA">
        <w:t xml:space="preserve"> la suivante :</w:t>
      </w:r>
    </w:p>
    <w:p w14:paraId="28E7BABC" w14:textId="3F6AACBE" w:rsidR="00F066DA" w:rsidRPr="00F066DA" w:rsidRDefault="00F066DA" w:rsidP="00F066DA">
      <w:pPr>
        <w:pStyle w:val="tbnormal"/>
        <w:rPr>
          <w:b/>
          <w:i/>
        </w:rPr>
      </w:pPr>
      <w:r w:rsidRPr="00F066DA">
        <w:rPr>
          <w:b/>
          <w:i/>
        </w:rPr>
        <w:t>La configuration d’une instance Odoo® et de sa base de données doit être faite en s’appuyant sur un template (i.e. une base de données préconfigurée</w:t>
      </w:r>
      <w:r w:rsidR="00E64B20">
        <w:rPr>
          <w:b/>
          <w:i/>
        </w:rPr>
        <w:t>, accessible depuis Internet et duplicable</w:t>
      </w:r>
      <w:r w:rsidRPr="00F066DA">
        <w:rPr>
          <w:b/>
          <w:i/>
        </w:rPr>
        <w:t>).</w:t>
      </w:r>
    </w:p>
    <w:p w14:paraId="23A0761B" w14:textId="7A71CCB0" w:rsidR="00F066DA" w:rsidRDefault="00F066DA" w:rsidP="00F066DA">
      <w:pPr>
        <w:pStyle w:val="tbnormal"/>
      </w:pPr>
      <w:r>
        <w:t xml:space="preserve">En </w:t>
      </w:r>
      <w:r w:rsidR="00453CAB">
        <w:t>procédant</w:t>
      </w:r>
      <w:r>
        <w:t xml:space="preserve"> ainsi, les étapes à œuvrer sont de créer dans un premier temps cette base de données référence</w:t>
      </w:r>
      <w:r w:rsidR="00453CAB">
        <w:t xml:space="preserve"> à la main</w:t>
      </w:r>
      <w:r>
        <w:t>. Ensuite, il s’agit de la dupliquer autant de fois qu’il y a d’équipe pour une partie donnée. L’hypothèse faite ici est la suivante :</w:t>
      </w:r>
    </w:p>
    <w:p w14:paraId="42BCCCE6" w14:textId="24F25057" w:rsidR="00F066DA" w:rsidRDefault="00E64B20" w:rsidP="00F066DA">
      <w:pPr>
        <w:pStyle w:val="tbnormal"/>
        <w:rPr>
          <w:b/>
          <w:i/>
        </w:rPr>
      </w:pPr>
      <w:r>
        <w:rPr>
          <w:b/>
          <w:i/>
        </w:rPr>
        <w:t>En prenant en paramètre le nombre d’équipe, l</w:t>
      </w:r>
      <w:r w:rsidR="00F066DA" w:rsidRPr="00F066DA">
        <w:rPr>
          <w:b/>
          <w:i/>
        </w:rPr>
        <w:t>a copie doit s’effectuer à partir de l’API qu’Odoo® propose.</w:t>
      </w:r>
    </w:p>
    <w:p w14:paraId="7BAA1FA2" w14:textId="65D79427" w:rsidR="004514C9" w:rsidRDefault="004514C9" w:rsidP="00FE39D8">
      <w:pPr>
        <w:pStyle w:val="tbtitre3"/>
      </w:pPr>
      <w:bookmarkStart w:id="93" w:name="_Toc452557161"/>
      <w:r>
        <w:t>Phase de simulation</w:t>
      </w:r>
      <w:bookmarkEnd w:id="93"/>
    </w:p>
    <w:p w14:paraId="78B9A09C" w14:textId="55014396" w:rsidR="00057707" w:rsidRDefault="00057707" w:rsidP="00057707">
      <w:pPr>
        <w:pStyle w:val="tbnormal"/>
      </w:pPr>
      <w:r>
        <w:t>C’est le cœur du travail. Ici, nous gérons toutes les interactions entre les sociétés simulées et le marché qu’elles se partagent. Notre hypothèse quant à la réalisation de cette phase est :</w:t>
      </w:r>
    </w:p>
    <w:p w14:paraId="2C8AA783" w14:textId="4AA2135F" w:rsidR="00057707" w:rsidRPr="00057707" w:rsidRDefault="00057707" w:rsidP="00057707">
      <w:pPr>
        <w:pStyle w:val="tbnormal"/>
        <w:rPr>
          <w:b/>
          <w:i/>
        </w:rPr>
      </w:pPr>
      <w:r w:rsidRPr="00057707">
        <w:rPr>
          <w:b/>
          <w:i/>
        </w:rPr>
        <w:t xml:space="preserve">Le simulateur écrit dans un langage de programmation indépendant à Odoo® - qui doit faire </w:t>
      </w:r>
      <w:r w:rsidR="00BA5925">
        <w:rPr>
          <w:b/>
          <w:i/>
        </w:rPr>
        <w:t xml:space="preserve">l’objet </w:t>
      </w:r>
      <w:r w:rsidRPr="00057707">
        <w:rPr>
          <w:b/>
          <w:i/>
        </w:rPr>
        <w:t>d’une sélection préalable – doit atteindre les instances par le biais de l’API, puis agir sur les objets et workflow Odoo® pour dérouler le scénario.</w:t>
      </w:r>
    </w:p>
    <w:p w14:paraId="4F51B298" w14:textId="0583C553" w:rsidR="004514C9" w:rsidRDefault="004514C9" w:rsidP="00FE39D8">
      <w:pPr>
        <w:pStyle w:val="tbtitre3"/>
      </w:pPr>
      <w:bookmarkStart w:id="94" w:name="_Toc452557162"/>
      <w:r>
        <w:t>Phase d’historisation</w:t>
      </w:r>
      <w:bookmarkEnd w:id="94"/>
    </w:p>
    <w:p w14:paraId="73BEC4D8" w14:textId="772C0C8C" w:rsidR="00057707" w:rsidRDefault="00057707" w:rsidP="00057707">
      <w:pPr>
        <w:pStyle w:val="tbnormal"/>
      </w:pPr>
      <w:r>
        <w:t xml:space="preserve">Nous </w:t>
      </w:r>
      <w:r w:rsidR="00BA5925">
        <w:t>proposons</w:t>
      </w:r>
      <w:r>
        <w:t xml:space="preserve"> des données historiques aux </w:t>
      </w:r>
      <w:r w:rsidR="00BA5925">
        <w:t>étudiants</w:t>
      </w:r>
      <w:r>
        <w:t xml:space="preserve"> et au corps professorales. Le but de cette phase est de consolider les données générées par une partie dans une base de données indépendantes. Ainsi, toutes personnes voulant visualiser des performances passées peut charger ces sets de données. À terme, pourquoi pas en faire des études statistiques ou charger un entrepôt de données pour de l’analyse multidimensionnelle. Notre hypothèse de départ est la suivante :</w:t>
      </w:r>
    </w:p>
    <w:p w14:paraId="36CDA61E" w14:textId="241DE91B" w:rsidR="00057707" w:rsidRPr="005C319D" w:rsidRDefault="00057707" w:rsidP="00057707">
      <w:pPr>
        <w:pStyle w:val="tbnormal"/>
        <w:rPr>
          <w:b/>
          <w:i/>
        </w:rPr>
      </w:pPr>
      <w:r w:rsidRPr="005C319D">
        <w:rPr>
          <w:b/>
          <w:i/>
        </w:rPr>
        <w:t xml:space="preserve">À la fin de chaque round (ou partie suivant si les joueurs peuvent prendre du temps pour visualiser leur performance sur un round qui vient d’être joué), le simulateur doit lire les données du PGI grâce à l’API. Il doit les rapatrier et les injecter dans un modèle de données adapté </w:t>
      </w:r>
      <w:r w:rsidR="005C319D" w:rsidRPr="005C319D">
        <w:rPr>
          <w:b/>
          <w:i/>
        </w:rPr>
        <w:t xml:space="preserve">qui se situe </w:t>
      </w:r>
      <w:r w:rsidRPr="005C319D">
        <w:rPr>
          <w:b/>
          <w:i/>
        </w:rPr>
        <w:t>dans une base de données prévues à cet effet.</w:t>
      </w:r>
    </w:p>
    <w:p w14:paraId="731AD258" w14:textId="0B751002" w:rsidR="006F6528" w:rsidRDefault="003C054D" w:rsidP="00B716AA">
      <w:pPr>
        <w:pStyle w:val="tbtitre1"/>
      </w:pPr>
      <w:bookmarkStart w:id="95" w:name="_Toc452557163"/>
      <w:r>
        <w:lastRenderedPageBreak/>
        <w:t>Vision processus</w:t>
      </w:r>
      <w:bookmarkEnd w:id="95"/>
    </w:p>
    <w:p w14:paraId="6A7451DA" w14:textId="4C1660E3" w:rsidR="003C054D" w:rsidRDefault="003C054D" w:rsidP="003C054D">
      <w:pPr>
        <w:pStyle w:val="tbnormal"/>
      </w:pPr>
      <w:r>
        <w:t>Afin de comprendre ce qu’il convient de présenter au travers différents BPD, la question est d</w:t>
      </w:r>
      <w:r w:rsidR="00B70F13">
        <w:t>e pouvoir répondre à l’interrogation</w:t>
      </w:r>
      <w:r>
        <w:t xml:space="preserve"> « Quoi ? ». Comme nous le présentons dans la partie théorique de cet article, un processus doit pouvoir répondre </w:t>
      </w:r>
      <w:r w:rsidR="00B70F13">
        <w:t>au quoi du</w:t>
      </w:r>
      <w:r>
        <w:t xml:space="preserve"> but à atteindre d</w:t>
      </w:r>
      <w:r w:rsidR="00B70F13">
        <w:t>ans la réalisation d</w:t>
      </w:r>
      <w:r>
        <w:t>’une série d’étapes.</w:t>
      </w:r>
    </w:p>
    <w:p w14:paraId="76F1F02D" w14:textId="1F8A1FD3" w:rsidR="003C054D" w:rsidRDefault="003C054D" w:rsidP="003C054D">
      <w:pPr>
        <w:pStyle w:val="tbnormal"/>
      </w:pPr>
      <w:r>
        <w:t>Grâce à cette question, nous avons identifié et choisi de représenter les processus suivants :</w:t>
      </w:r>
    </w:p>
    <w:tbl>
      <w:tblPr>
        <w:tblStyle w:val="Grilledetableauclaire"/>
        <w:tblW w:w="5000" w:type="pct"/>
        <w:tblLook w:val="04A0" w:firstRow="1" w:lastRow="0" w:firstColumn="1" w:lastColumn="0" w:noHBand="0" w:noVBand="1"/>
      </w:tblPr>
      <w:tblGrid>
        <w:gridCol w:w="3972"/>
        <w:gridCol w:w="3388"/>
      </w:tblGrid>
      <w:tr w:rsidR="00B70F13" w:rsidRPr="003A4596" w14:paraId="42BCBDED" w14:textId="77777777" w:rsidTr="00B70F13">
        <w:trPr>
          <w:trHeight w:val="454"/>
        </w:trPr>
        <w:tc>
          <w:tcPr>
            <w:tcW w:w="3972" w:type="dxa"/>
            <w:shd w:val="clear" w:color="auto" w:fill="E7E6E6" w:themeFill="background2"/>
          </w:tcPr>
          <w:p w14:paraId="15B8DAC1" w14:textId="5E61EDC2" w:rsidR="00B70F13" w:rsidRPr="00741F67" w:rsidRDefault="00B70F13" w:rsidP="00741F67">
            <w:pPr>
              <w:pStyle w:val="tbnormal"/>
              <w:rPr>
                <w:b/>
              </w:rPr>
            </w:pPr>
            <w:r w:rsidRPr="00741F67">
              <w:rPr>
                <w:b/>
              </w:rPr>
              <w:t>Quoi</w:t>
            </w:r>
          </w:p>
        </w:tc>
        <w:tc>
          <w:tcPr>
            <w:tcW w:w="3388" w:type="dxa"/>
            <w:shd w:val="clear" w:color="auto" w:fill="E7E6E6" w:themeFill="background2"/>
          </w:tcPr>
          <w:p w14:paraId="6FACCBD1" w14:textId="571813AD" w:rsidR="00B70F13" w:rsidRPr="00741F67" w:rsidRDefault="00B70F13" w:rsidP="00741F67">
            <w:pPr>
              <w:pStyle w:val="tbnormal"/>
              <w:rPr>
                <w:b/>
              </w:rPr>
            </w:pPr>
            <w:r w:rsidRPr="00741F67">
              <w:rPr>
                <w:b/>
              </w:rPr>
              <w:t>Participants</w:t>
            </w:r>
          </w:p>
        </w:tc>
      </w:tr>
      <w:tr w:rsidR="00B70F13" w:rsidRPr="003A4596" w14:paraId="06FFF75D" w14:textId="77777777" w:rsidTr="00B70F13">
        <w:trPr>
          <w:trHeight w:val="454"/>
        </w:trPr>
        <w:tc>
          <w:tcPr>
            <w:tcW w:w="3972" w:type="dxa"/>
          </w:tcPr>
          <w:p w14:paraId="5DCF0BCE" w14:textId="1AB70EDF" w:rsidR="00B70F13" w:rsidRDefault="00B70F13" w:rsidP="00741F67">
            <w:pPr>
              <w:pStyle w:val="tbnormal"/>
            </w:pPr>
            <w:r>
              <w:t>Configuration d’une partie</w:t>
            </w:r>
          </w:p>
        </w:tc>
        <w:tc>
          <w:tcPr>
            <w:tcW w:w="3388" w:type="dxa"/>
          </w:tcPr>
          <w:p w14:paraId="1BB3C813" w14:textId="77777777" w:rsidR="00B70F13" w:rsidRPr="00B70F13" w:rsidRDefault="00B70F13" w:rsidP="00741F67">
            <w:pPr>
              <w:pStyle w:val="tbnormal"/>
              <w:numPr>
                <w:ilvl w:val="0"/>
                <w:numId w:val="43"/>
              </w:numPr>
            </w:pPr>
            <w:r w:rsidRPr="00B70F13">
              <w:t>Professeur</w:t>
            </w:r>
          </w:p>
          <w:p w14:paraId="74DA168F" w14:textId="77777777" w:rsidR="00B70F13" w:rsidRPr="00B70F13" w:rsidRDefault="00B70F13" w:rsidP="00741F67">
            <w:pPr>
              <w:pStyle w:val="tbnormal"/>
              <w:numPr>
                <w:ilvl w:val="0"/>
                <w:numId w:val="43"/>
              </w:numPr>
            </w:pPr>
            <w:r w:rsidRPr="00B70F13">
              <w:t>Simulateur</w:t>
            </w:r>
          </w:p>
          <w:p w14:paraId="6B04CE73" w14:textId="79323613" w:rsidR="00B70F13" w:rsidRPr="00B70F13" w:rsidRDefault="00B70F13" w:rsidP="00741F67">
            <w:pPr>
              <w:pStyle w:val="tbnormal"/>
              <w:numPr>
                <w:ilvl w:val="0"/>
                <w:numId w:val="43"/>
              </w:numPr>
            </w:pPr>
            <w:r w:rsidRPr="00B70F13">
              <w:t>WSAPI Odoo®</w:t>
            </w:r>
          </w:p>
        </w:tc>
      </w:tr>
      <w:tr w:rsidR="00B70F13" w:rsidRPr="003A4596" w14:paraId="54EB8008" w14:textId="77777777" w:rsidTr="00B70F13">
        <w:trPr>
          <w:trHeight w:val="454"/>
        </w:trPr>
        <w:tc>
          <w:tcPr>
            <w:tcW w:w="3972" w:type="dxa"/>
          </w:tcPr>
          <w:p w14:paraId="24C171E5" w14:textId="6DA057EB" w:rsidR="00B70F13" w:rsidRDefault="00B70F13" w:rsidP="00741F67">
            <w:pPr>
              <w:pStyle w:val="tbnormal"/>
            </w:pPr>
            <w:r>
              <w:t>Configuration instance Odoo®</w:t>
            </w:r>
          </w:p>
        </w:tc>
        <w:tc>
          <w:tcPr>
            <w:tcW w:w="3388" w:type="dxa"/>
          </w:tcPr>
          <w:p w14:paraId="601FE000" w14:textId="77777777" w:rsidR="00B70F13" w:rsidRPr="00B70F13" w:rsidRDefault="00B70F13" w:rsidP="00741F67">
            <w:pPr>
              <w:pStyle w:val="tbnormal"/>
              <w:numPr>
                <w:ilvl w:val="0"/>
                <w:numId w:val="44"/>
              </w:numPr>
            </w:pPr>
            <w:r w:rsidRPr="00B70F13">
              <w:t>Simulateur</w:t>
            </w:r>
          </w:p>
          <w:p w14:paraId="2C3B2021" w14:textId="21E8C09E" w:rsidR="00B70F13" w:rsidRPr="00B70F13" w:rsidRDefault="00B70F13" w:rsidP="00741F67">
            <w:pPr>
              <w:pStyle w:val="tbnormal"/>
              <w:numPr>
                <w:ilvl w:val="0"/>
                <w:numId w:val="44"/>
              </w:numPr>
            </w:pPr>
            <w:r w:rsidRPr="00B70F13">
              <w:t>WSAPI Odoo®</w:t>
            </w:r>
          </w:p>
        </w:tc>
      </w:tr>
      <w:tr w:rsidR="00B70F13" w:rsidRPr="003A4596" w14:paraId="3F073029" w14:textId="77777777" w:rsidTr="00B70F13">
        <w:trPr>
          <w:trHeight w:val="454"/>
        </w:trPr>
        <w:tc>
          <w:tcPr>
            <w:tcW w:w="3972" w:type="dxa"/>
          </w:tcPr>
          <w:p w14:paraId="699BA339" w14:textId="41E14FF1" w:rsidR="00B70F13" w:rsidRDefault="00B70F13" w:rsidP="00741F67">
            <w:pPr>
              <w:pStyle w:val="tbnormal"/>
            </w:pPr>
            <w:r>
              <w:t>Simulation d’une partie</w:t>
            </w:r>
          </w:p>
        </w:tc>
        <w:tc>
          <w:tcPr>
            <w:tcW w:w="3388" w:type="dxa"/>
          </w:tcPr>
          <w:p w14:paraId="16517E73" w14:textId="77777777" w:rsidR="00B70F13" w:rsidRPr="00B70F13" w:rsidRDefault="00B70F13" w:rsidP="00741F67">
            <w:pPr>
              <w:pStyle w:val="tbnormal"/>
              <w:numPr>
                <w:ilvl w:val="0"/>
                <w:numId w:val="45"/>
              </w:numPr>
            </w:pPr>
            <w:r w:rsidRPr="00B70F13">
              <w:t>Simulateur</w:t>
            </w:r>
          </w:p>
          <w:p w14:paraId="12D1A644" w14:textId="25812B1B" w:rsidR="00B70F13" w:rsidRPr="00B70F13" w:rsidRDefault="00B70F13" w:rsidP="00741F67">
            <w:pPr>
              <w:pStyle w:val="tbnormal"/>
              <w:numPr>
                <w:ilvl w:val="0"/>
                <w:numId w:val="45"/>
              </w:numPr>
            </w:pPr>
            <w:r w:rsidRPr="00B70F13">
              <w:t>WSAPI Odoo®</w:t>
            </w:r>
          </w:p>
        </w:tc>
      </w:tr>
      <w:tr w:rsidR="00B70F13" w:rsidRPr="003A4596" w14:paraId="1E5C1492" w14:textId="77777777" w:rsidTr="00B70F13">
        <w:trPr>
          <w:trHeight w:val="454"/>
        </w:trPr>
        <w:tc>
          <w:tcPr>
            <w:tcW w:w="3972" w:type="dxa"/>
          </w:tcPr>
          <w:p w14:paraId="3457C233" w14:textId="4F6CCBE1" w:rsidR="00B70F13" w:rsidRDefault="00B70F13" w:rsidP="00741F67">
            <w:pPr>
              <w:pStyle w:val="tbnormal"/>
            </w:pPr>
            <w:r>
              <w:t>Pilotage de la société</w:t>
            </w:r>
          </w:p>
        </w:tc>
        <w:tc>
          <w:tcPr>
            <w:tcW w:w="3388" w:type="dxa"/>
          </w:tcPr>
          <w:p w14:paraId="21C8B29E" w14:textId="12D6FEFE" w:rsidR="00EF0DC0" w:rsidRDefault="00EF0DC0" w:rsidP="00EF0DC0">
            <w:pPr>
              <w:pStyle w:val="tbnormal"/>
              <w:numPr>
                <w:ilvl w:val="0"/>
                <w:numId w:val="48"/>
              </w:numPr>
            </w:pPr>
            <w:r>
              <w:t>Responsable planification</w:t>
            </w:r>
          </w:p>
          <w:p w14:paraId="5D0113A3" w14:textId="77777777" w:rsidR="00EF0DC0" w:rsidRDefault="00EF0DC0" w:rsidP="00EF0DC0">
            <w:pPr>
              <w:pStyle w:val="tbnormal"/>
              <w:numPr>
                <w:ilvl w:val="0"/>
                <w:numId w:val="48"/>
              </w:numPr>
            </w:pPr>
            <w:r>
              <w:t>Responsable achat</w:t>
            </w:r>
          </w:p>
          <w:p w14:paraId="02668E32" w14:textId="77777777" w:rsidR="00EF0DC0" w:rsidRDefault="00EF0DC0" w:rsidP="00EF0DC0">
            <w:pPr>
              <w:pStyle w:val="tbnormal"/>
              <w:numPr>
                <w:ilvl w:val="0"/>
                <w:numId w:val="48"/>
              </w:numPr>
            </w:pPr>
            <w:r>
              <w:t>Responsable production</w:t>
            </w:r>
          </w:p>
          <w:p w14:paraId="25C1FEE3" w14:textId="5F914062" w:rsidR="00EF0DC0" w:rsidRPr="00B70F13" w:rsidRDefault="00EF0DC0" w:rsidP="00EF0DC0">
            <w:pPr>
              <w:pStyle w:val="tbnormal"/>
              <w:numPr>
                <w:ilvl w:val="0"/>
                <w:numId w:val="48"/>
              </w:numPr>
            </w:pPr>
            <w:r>
              <w:t>Responsable ventes</w:t>
            </w:r>
          </w:p>
        </w:tc>
      </w:tr>
    </w:tbl>
    <w:p w14:paraId="28E67D78" w14:textId="377F980C" w:rsidR="003C054D" w:rsidRPr="006F6528" w:rsidRDefault="00B70F13" w:rsidP="00B70F13">
      <w:pPr>
        <w:pStyle w:val="tbnormal"/>
      </w:pPr>
      <w:r>
        <w:t xml:space="preserve">Dans les chapitres qui suivent, </w:t>
      </w:r>
      <w:r w:rsidR="008F0883">
        <w:t xml:space="preserve">nous proposons </w:t>
      </w:r>
      <w:r w:rsidR="008230C1">
        <w:t xml:space="preserve">de </w:t>
      </w:r>
      <w:r w:rsidR="00B74E71">
        <w:t xml:space="preserve">représenter </w:t>
      </w:r>
      <w:r w:rsidR="008230C1">
        <w:t xml:space="preserve">ces processus </w:t>
      </w:r>
      <w:r w:rsidR="00B74E71">
        <w:t>s</w:t>
      </w:r>
      <w:r w:rsidR="00BE0433">
        <w:t>ous forme de diagrammes visuels utilisant la notation BPMN 2.0.</w:t>
      </w:r>
    </w:p>
    <w:p w14:paraId="49A3086D" w14:textId="0E871B69" w:rsidR="00B31052" w:rsidRDefault="00B31052" w:rsidP="00B716AA">
      <w:pPr>
        <w:pStyle w:val="tbtitre1"/>
      </w:pPr>
      <w:bookmarkStart w:id="96" w:name="_Toc452557164"/>
      <w:r>
        <w:lastRenderedPageBreak/>
        <w:t>Processus de bout en bout</w:t>
      </w:r>
      <w:bookmarkEnd w:id="96"/>
    </w:p>
    <w:p w14:paraId="6D3E8850" w14:textId="24C45968" w:rsidR="00A05C80" w:rsidRDefault="00A05C80" w:rsidP="00B716AA">
      <w:pPr>
        <w:pStyle w:val="tbtitre1"/>
      </w:pPr>
      <w:bookmarkStart w:id="97" w:name="_Toc452557165"/>
      <w:r>
        <w:t>Processus d’approvisionnement</w:t>
      </w:r>
      <w:bookmarkEnd w:id="97"/>
    </w:p>
    <w:p w14:paraId="6D1C317A" w14:textId="7F4FEE8B" w:rsidR="00A05C80" w:rsidRDefault="00491E71" w:rsidP="00B716AA">
      <w:pPr>
        <w:pStyle w:val="tbtitre2"/>
      </w:pPr>
      <w:bookmarkStart w:id="98" w:name="_Toc452557166"/>
      <w:r>
        <w:t>Diagramme BPMN</w:t>
      </w:r>
      <w:bookmarkEnd w:id="98"/>
    </w:p>
    <w:p w14:paraId="207702C7" w14:textId="30C99392" w:rsidR="009F025E" w:rsidRDefault="000D78F5" w:rsidP="00B716AA">
      <w:pPr>
        <w:pStyle w:val="tbtitre2"/>
      </w:pPr>
      <w:bookmarkStart w:id="99" w:name="_Toc452557167"/>
      <w:r>
        <w:t>Configuration Odoo®</w:t>
      </w:r>
      <w:bookmarkEnd w:id="99"/>
    </w:p>
    <w:p w14:paraId="390256D8" w14:textId="54E01D39" w:rsidR="006661F6" w:rsidRPr="006661F6" w:rsidRDefault="006661F6" w:rsidP="00B716AA">
      <w:pPr>
        <w:pStyle w:val="tbtitre2"/>
      </w:pPr>
      <w:bookmarkStart w:id="100" w:name="_Toc452557168"/>
      <w:r>
        <w:t>Master data</w:t>
      </w:r>
      <w:r w:rsidR="000D78F5">
        <w:t xml:space="preserve"> Odoo®</w:t>
      </w:r>
      <w:bookmarkEnd w:id="100"/>
    </w:p>
    <w:p w14:paraId="7236360C" w14:textId="63318EB7" w:rsidR="00A05C80" w:rsidRDefault="00A05C80" w:rsidP="00B716AA">
      <w:pPr>
        <w:pStyle w:val="tbtitre1"/>
      </w:pPr>
      <w:bookmarkStart w:id="101" w:name="_Toc452557169"/>
      <w:r>
        <w:t>Processus de production</w:t>
      </w:r>
      <w:bookmarkEnd w:id="101"/>
    </w:p>
    <w:p w14:paraId="4F2D1518" w14:textId="77777777" w:rsidR="00491E71" w:rsidRDefault="00491E71" w:rsidP="00B716AA">
      <w:pPr>
        <w:pStyle w:val="tbtitre2"/>
      </w:pPr>
      <w:bookmarkStart w:id="102" w:name="_Toc452557170"/>
      <w:r>
        <w:t>Diagramme BPMN</w:t>
      </w:r>
      <w:bookmarkEnd w:id="102"/>
    </w:p>
    <w:p w14:paraId="15471AC6" w14:textId="4FA0AD37" w:rsidR="009F025E" w:rsidRDefault="009F025E" w:rsidP="00B716AA">
      <w:pPr>
        <w:pStyle w:val="tbtitre2"/>
      </w:pPr>
      <w:bookmarkStart w:id="103" w:name="_Toc452557171"/>
      <w:r>
        <w:t>Odoo® : Configuration du module production pour Brewery &amp; Co.</w:t>
      </w:r>
      <w:bookmarkEnd w:id="103"/>
    </w:p>
    <w:p w14:paraId="1BA6A5C1" w14:textId="5E47372A" w:rsidR="00A05C80" w:rsidRDefault="00A05C80" w:rsidP="00B716AA">
      <w:pPr>
        <w:pStyle w:val="tbtitre1"/>
      </w:pPr>
      <w:bookmarkStart w:id="104" w:name="_Toc452557172"/>
      <w:r>
        <w:t>Processus de vente</w:t>
      </w:r>
      <w:bookmarkEnd w:id="104"/>
    </w:p>
    <w:p w14:paraId="0F8F101D" w14:textId="77777777" w:rsidR="00491E71" w:rsidRDefault="00491E71" w:rsidP="00B716AA">
      <w:pPr>
        <w:pStyle w:val="tbtitre2"/>
      </w:pPr>
      <w:bookmarkStart w:id="105" w:name="_Toc452557173"/>
      <w:r>
        <w:t>Diagramme BPMN</w:t>
      </w:r>
      <w:bookmarkEnd w:id="105"/>
    </w:p>
    <w:p w14:paraId="53B041DB" w14:textId="4E8492E7" w:rsidR="00A05C80" w:rsidRDefault="009F025E" w:rsidP="00B716AA">
      <w:pPr>
        <w:pStyle w:val="tbtitre2"/>
      </w:pPr>
      <w:bookmarkStart w:id="106" w:name="_Toc452557174"/>
      <w:r>
        <w:t xml:space="preserve">Odoo® : </w:t>
      </w:r>
      <w:r w:rsidR="00A05C80">
        <w:t>Configuration</w:t>
      </w:r>
      <w:r>
        <w:t xml:space="preserve"> du module vente pour Brewery &amp; Co.</w:t>
      </w:r>
      <w:bookmarkEnd w:id="106"/>
    </w:p>
    <w:p w14:paraId="29D6B998" w14:textId="3BDB4E37" w:rsidR="00F2693B" w:rsidRDefault="00546463" w:rsidP="00B716AA">
      <w:pPr>
        <w:pStyle w:val="tbtitre1"/>
      </w:pPr>
      <w:bookmarkStart w:id="107" w:name="_Toc452557175"/>
      <w:r>
        <w:t>Interaction avec Odoo®</w:t>
      </w:r>
      <w:bookmarkEnd w:id="107"/>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paramètre « the model name, a string » dans l’appel à la fonction RPC « execute_kw ». L’exemple que fournit </w:t>
      </w:r>
      <w:r w:rsidR="005417A6">
        <w:t>la documentation Odoo du WSAPI</w:t>
      </w:r>
      <w:r w:rsidR="005417A6">
        <w:rPr>
          <w:rStyle w:val="Appelnotedebasdep"/>
        </w:rPr>
        <w:footnoteReference w:id="11"/>
      </w:r>
      <w:r w:rsidR="005417A6">
        <w:t xml:space="preserve"> </w:t>
      </w:r>
      <w:r>
        <w:t>présente la valeur « res.partner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00B5F51" w:rsidR="00F2693B" w:rsidRDefault="00F2693B" w:rsidP="00FE39D8">
      <w:pPr>
        <w:pStyle w:val="tbtitrepartie"/>
      </w:pPr>
      <w:bookmarkStart w:id="108" w:name="_Toc452557176"/>
      <w:r>
        <w:lastRenderedPageBreak/>
        <w:t>Partie scénari</w:t>
      </w:r>
      <w:r w:rsidR="00FC2206">
        <w:t>o Brewery &amp; Co.</w:t>
      </w:r>
      <w:bookmarkEnd w:id="108"/>
    </w:p>
    <w:p w14:paraId="2FC41517" w14:textId="21BFC142" w:rsidR="006D13F1" w:rsidRDefault="006D13F1" w:rsidP="006D13F1">
      <w:pPr>
        <w:pStyle w:val="tbnormal"/>
      </w:pPr>
      <w:r>
        <w:t>Ce chapitre présente le scénario retenu pour ce nouveau jeu sérieux. Nous présentons l’intégralité des éléments qui le constitue.</w:t>
      </w:r>
    </w:p>
    <w:p w14:paraId="485C8DFB" w14:textId="6A1450CE" w:rsidR="006D13F1" w:rsidRPr="006D13F1" w:rsidRDefault="006D13F1" w:rsidP="006D13F1">
      <w:pPr>
        <w:pStyle w:val="tbnormal"/>
      </w:pPr>
      <w:r>
        <w:t>Cette partie donne un vision claire et précise de ce qu’il faut prendre en considération pour démarrer en tant que participant. Elle est complémentaire à l’annexe (REF : PPT de présentation). Cette annexe est une présentation condensée et ludique des écrits présents dans cette partie de l’article.</w:t>
      </w:r>
    </w:p>
    <w:p w14:paraId="776FB3FE" w14:textId="77777777" w:rsidR="00F2693B" w:rsidRDefault="00F2693B" w:rsidP="00FE39D8">
      <w:pPr>
        <w:pStyle w:val="tbtitre1"/>
      </w:pPr>
      <w:bookmarkStart w:id="109" w:name="_Toc452557177"/>
      <w:r>
        <w:t>Introduction</w:t>
      </w:r>
      <w:bookmarkEnd w:id="109"/>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1A51E6AC" w14:textId="77777777" w:rsidR="00F2693B" w:rsidRDefault="00F2693B" w:rsidP="00857946">
      <w:pPr>
        <w:pStyle w:val="tbtitre1"/>
      </w:pPr>
      <w:bookmarkStart w:id="110" w:name="_Toc452557178"/>
      <w:r>
        <w:t>Description de l’entreprise</w:t>
      </w:r>
      <w:bookmarkEnd w:id="110"/>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857946">
      <w:pPr>
        <w:pStyle w:val="tbtitre2"/>
      </w:pPr>
      <w:bookmarkStart w:id="111" w:name="_Toc452557179"/>
      <w:r>
        <w:t>Les produits commercialisés</w:t>
      </w:r>
      <w:bookmarkEnd w:id="111"/>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741F67">
      <w:pPr>
        <w:pStyle w:val="tbnormal"/>
        <w:numPr>
          <w:ilvl w:val="0"/>
          <w:numId w:val="6"/>
        </w:numPr>
      </w:pPr>
      <w:r>
        <w:t>La bière BW01 : Se compose de malt d’orge et de houblon.</w:t>
      </w:r>
    </w:p>
    <w:p w14:paraId="473597AE" w14:textId="77777777" w:rsidR="005F2F96" w:rsidRDefault="00F2693B" w:rsidP="00741F67">
      <w:pPr>
        <w:pStyle w:val="tbnormal"/>
        <w:numPr>
          <w:ilvl w:val="0"/>
          <w:numId w:val="6"/>
        </w:numPr>
      </w:pPr>
      <w:r>
        <w:t>La bière BW02 : Se compose de malt de froment, de houblon et de miel.</w:t>
      </w:r>
    </w:p>
    <w:p w14:paraId="6E08B5FD" w14:textId="77777777" w:rsidR="005F2F96" w:rsidRDefault="00F2693B" w:rsidP="00741F67">
      <w:pPr>
        <w:pStyle w:val="tbnormal"/>
        <w:numPr>
          <w:ilvl w:val="0"/>
          <w:numId w:val="6"/>
        </w:numPr>
      </w:pPr>
      <w:r>
        <w:t>La bière BW03 BIO : Se compose de malt d’orge et de houblon. Tous les matières premières possédant le label BIO.</w:t>
      </w:r>
    </w:p>
    <w:p w14:paraId="5F3AAB8F" w14:textId="77777777" w:rsidR="00F2693B" w:rsidRDefault="00F2693B" w:rsidP="00741F67">
      <w:pPr>
        <w:pStyle w:val="tbnormal"/>
        <w:numPr>
          <w:ilvl w:val="0"/>
          <w:numId w:val="6"/>
        </w:numPr>
      </w:pPr>
      <w:r>
        <w:t>La bière BW04 : Se compose de malt d’orge, de houblon et d’un bouquet d’épices aromatiques.</w:t>
      </w:r>
    </w:p>
    <w:p w14:paraId="7B4EC3E7" w14:textId="00F07464" w:rsidR="00741F67" w:rsidRDefault="00741F67" w:rsidP="00F2693B">
      <w:pPr>
        <w:pStyle w:val="tbnormal"/>
        <w:spacing w:before="120" w:after="120"/>
      </w:pPr>
      <w:r>
        <w:rPr>
          <w:noProof/>
          <w:lang w:val="fr-FR" w:eastAsia="fr-FR"/>
        </w:rPr>
        <w:drawing>
          <wp:inline distT="0" distB="0" distL="0" distR="0" wp14:anchorId="23ADDA06" wp14:editId="2792FDF0">
            <wp:extent cx="4679950" cy="146494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5-26 à 19.29.04.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1464945"/>
                    </a:xfrm>
                    <a:prstGeom prst="rect">
                      <a:avLst/>
                    </a:prstGeom>
                  </pic:spPr>
                </pic:pic>
              </a:graphicData>
            </a:graphic>
          </wp:inline>
        </w:drawing>
      </w:r>
    </w:p>
    <w:p w14:paraId="3C85AADC" w14:textId="13889F2A"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857946">
      <w:pPr>
        <w:pStyle w:val="tbtitre2"/>
      </w:pPr>
      <w:bookmarkStart w:id="112" w:name="_Toc452557180"/>
      <w:r>
        <w:t>Gestion des opérations de production</w:t>
      </w:r>
      <w:bookmarkEnd w:id="112"/>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w:t>
      </w:r>
      <w:r>
        <w:lastRenderedPageBreak/>
        <w:t>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857946">
      <w:pPr>
        <w:pStyle w:val="tbtitre2"/>
      </w:pPr>
      <w:bookmarkStart w:id="113" w:name="_Toc452557181"/>
      <w:r>
        <w:t>La chaîne de valeur</w:t>
      </w:r>
      <w:bookmarkEnd w:id="113"/>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741F67">
        <w:trPr>
          <w:trHeight w:val="1134"/>
        </w:trPr>
        <w:tc>
          <w:tcPr>
            <w:tcW w:w="739" w:type="dxa"/>
            <w:vMerge w:val="restart"/>
            <w:textDirection w:val="btLr"/>
            <w:vAlign w:val="center"/>
          </w:tcPr>
          <w:p w14:paraId="363B976B" w14:textId="77777777" w:rsidR="005F2F96" w:rsidRPr="003A4596" w:rsidRDefault="005F2F96" w:rsidP="00741F67">
            <w:pPr>
              <w:pStyle w:val="tbnormal"/>
              <w:jc w:val="center"/>
            </w:pPr>
            <w:r w:rsidRPr="003A4596">
              <w:t>Planification</w:t>
            </w:r>
          </w:p>
        </w:tc>
        <w:tc>
          <w:tcPr>
            <w:tcW w:w="1984" w:type="dxa"/>
          </w:tcPr>
          <w:p w14:paraId="272CA1B0" w14:textId="77777777" w:rsidR="005F2F96" w:rsidRPr="003A4596" w:rsidRDefault="005F2F96" w:rsidP="00741F67">
            <w:pPr>
              <w:pStyle w:val="tbnormal"/>
            </w:pPr>
            <w:r w:rsidRPr="003A4596">
              <w:t>Objectif de vente</w:t>
            </w:r>
          </w:p>
        </w:tc>
        <w:tc>
          <w:tcPr>
            <w:tcW w:w="4631" w:type="dxa"/>
          </w:tcPr>
          <w:p w14:paraId="7643B127" w14:textId="77777777" w:rsidR="005F2F96" w:rsidRPr="003A4596" w:rsidRDefault="005F2F96" w:rsidP="00741F67">
            <w:pPr>
              <w:pStyle w:val="tbnormal"/>
            </w:pPr>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741F67">
            <w:pPr>
              <w:pStyle w:val="tbnormal"/>
            </w:pPr>
          </w:p>
        </w:tc>
        <w:tc>
          <w:tcPr>
            <w:tcW w:w="1984" w:type="dxa"/>
          </w:tcPr>
          <w:p w14:paraId="0EF7A627" w14:textId="77777777" w:rsidR="005F2F96" w:rsidRPr="003A4596" w:rsidRDefault="005F2F96" w:rsidP="00741F67">
            <w:pPr>
              <w:pStyle w:val="tbnormal"/>
            </w:pPr>
            <w:r w:rsidRPr="003A4596">
              <w:t>Prévision</w:t>
            </w:r>
          </w:p>
        </w:tc>
        <w:tc>
          <w:tcPr>
            <w:tcW w:w="4631" w:type="dxa"/>
          </w:tcPr>
          <w:p w14:paraId="4DADE961" w14:textId="77777777" w:rsidR="005F2F96" w:rsidRPr="003A4596" w:rsidRDefault="005F2F96" w:rsidP="00741F67">
            <w:pPr>
              <w:pStyle w:val="tbnormal"/>
            </w:pPr>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741F67">
        <w:trPr>
          <w:trHeight w:val="1134"/>
        </w:trPr>
        <w:tc>
          <w:tcPr>
            <w:tcW w:w="739" w:type="dxa"/>
            <w:vMerge w:val="restart"/>
            <w:textDirection w:val="btLr"/>
            <w:vAlign w:val="center"/>
          </w:tcPr>
          <w:p w14:paraId="3DE11D77" w14:textId="77777777" w:rsidR="005F2F96" w:rsidRPr="003A4596" w:rsidRDefault="005F2F96" w:rsidP="00741F67">
            <w:pPr>
              <w:pStyle w:val="tbnormal"/>
              <w:jc w:val="center"/>
            </w:pPr>
            <w:r w:rsidRPr="003A4596">
              <w:t>Approvisionnement</w:t>
            </w:r>
          </w:p>
        </w:tc>
        <w:tc>
          <w:tcPr>
            <w:tcW w:w="1984" w:type="dxa"/>
          </w:tcPr>
          <w:p w14:paraId="00342E68" w14:textId="77777777" w:rsidR="005F2F96" w:rsidRPr="003A4596" w:rsidRDefault="005F2F96" w:rsidP="00741F67">
            <w:pPr>
              <w:pStyle w:val="tbnormal"/>
            </w:pPr>
            <w:r w:rsidRPr="003A4596">
              <w:t>Demande d’achat</w:t>
            </w:r>
          </w:p>
        </w:tc>
        <w:tc>
          <w:tcPr>
            <w:tcW w:w="4631" w:type="dxa"/>
          </w:tcPr>
          <w:p w14:paraId="6CE50CE4" w14:textId="77777777" w:rsidR="005F2F96" w:rsidRPr="003A4596" w:rsidRDefault="005F2F96" w:rsidP="00741F67">
            <w:pPr>
              <w:pStyle w:val="tbnormal"/>
            </w:pPr>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741F67">
            <w:pPr>
              <w:pStyle w:val="tbnormal"/>
            </w:pPr>
          </w:p>
        </w:tc>
        <w:tc>
          <w:tcPr>
            <w:tcW w:w="1984" w:type="dxa"/>
          </w:tcPr>
          <w:p w14:paraId="33E0B3F7" w14:textId="77777777" w:rsidR="005F2F96" w:rsidRPr="003A4596" w:rsidRDefault="005F2F96" w:rsidP="00741F67">
            <w:pPr>
              <w:pStyle w:val="tbnormal"/>
            </w:pPr>
            <w:r w:rsidRPr="003A4596">
              <w:t>Réception des marchandises</w:t>
            </w:r>
          </w:p>
        </w:tc>
        <w:tc>
          <w:tcPr>
            <w:tcW w:w="4631" w:type="dxa"/>
          </w:tcPr>
          <w:p w14:paraId="4E64C9BF" w14:textId="77777777" w:rsidR="005F2F96" w:rsidRPr="003A4596" w:rsidRDefault="005F2F96" w:rsidP="00741F67">
            <w:pPr>
              <w:pStyle w:val="tbnormal"/>
            </w:pPr>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741F67">
            <w:pPr>
              <w:pStyle w:val="tbnormal"/>
            </w:pPr>
          </w:p>
        </w:tc>
        <w:tc>
          <w:tcPr>
            <w:tcW w:w="1984" w:type="dxa"/>
          </w:tcPr>
          <w:p w14:paraId="505599DC" w14:textId="77777777" w:rsidR="005F2F96" w:rsidRPr="003A4596" w:rsidRDefault="005F2F96" w:rsidP="00741F67">
            <w:pPr>
              <w:pStyle w:val="tbnormal"/>
            </w:pPr>
            <w:r w:rsidRPr="003A4596">
              <w:t>Réception de la facture</w:t>
            </w:r>
          </w:p>
        </w:tc>
        <w:tc>
          <w:tcPr>
            <w:tcW w:w="4631" w:type="dxa"/>
          </w:tcPr>
          <w:p w14:paraId="7EFC79CA" w14:textId="77777777" w:rsidR="005F2F96" w:rsidRPr="003A4596" w:rsidRDefault="005F2F96" w:rsidP="00741F67">
            <w:pPr>
              <w:pStyle w:val="tbnormal"/>
            </w:pPr>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741F67">
            <w:pPr>
              <w:pStyle w:val="tbnormal"/>
            </w:pPr>
          </w:p>
        </w:tc>
        <w:tc>
          <w:tcPr>
            <w:tcW w:w="1984" w:type="dxa"/>
          </w:tcPr>
          <w:p w14:paraId="1DD428EA" w14:textId="77777777" w:rsidR="005F2F96" w:rsidRPr="003A4596" w:rsidRDefault="005F2F96" w:rsidP="00741F67">
            <w:pPr>
              <w:pStyle w:val="tbnormal"/>
            </w:pPr>
            <w:r w:rsidRPr="003A4596">
              <w:t>Paiement</w:t>
            </w:r>
          </w:p>
        </w:tc>
        <w:tc>
          <w:tcPr>
            <w:tcW w:w="4631" w:type="dxa"/>
          </w:tcPr>
          <w:p w14:paraId="6F32589F" w14:textId="77777777" w:rsidR="005F2F96" w:rsidRPr="003A4596" w:rsidRDefault="005F2F96" w:rsidP="00741F67">
            <w:pPr>
              <w:pStyle w:val="tbnormal"/>
            </w:pPr>
            <w:r w:rsidRPr="003A4596">
              <w:t>En respectant les conditions de paiement édictées par le fournisseur, la comptabilité se charge de solder la dette.</w:t>
            </w:r>
          </w:p>
        </w:tc>
      </w:tr>
      <w:tr w:rsidR="005F2F96" w:rsidRPr="003A4596" w14:paraId="765C9488" w14:textId="77777777" w:rsidTr="00741F67">
        <w:trPr>
          <w:trHeight w:val="1134"/>
        </w:trPr>
        <w:tc>
          <w:tcPr>
            <w:tcW w:w="739" w:type="dxa"/>
            <w:vMerge w:val="restart"/>
            <w:textDirection w:val="btLr"/>
            <w:vAlign w:val="center"/>
          </w:tcPr>
          <w:p w14:paraId="0BDD2886" w14:textId="77777777" w:rsidR="005F2F96" w:rsidRPr="003A4596" w:rsidRDefault="005F2F96" w:rsidP="00741F67">
            <w:pPr>
              <w:pStyle w:val="tbnormal"/>
              <w:jc w:val="center"/>
            </w:pPr>
            <w:r w:rsidRPr="003A4596">
              <w:lastRenderedPageBreak/>
              <w:t>Production</w:t>
            </w:r>
          </w:p>
        </w:tc>
        <w:tc>
          <w:tcPr>
            <w:tcW w:w="1984" w:type="dxa"/>
          </w:tcPr>
          <w:p w14:paraId="3E685AF2" w14:textId="77777777" w:rsidR="005F2F96" w:rsidRPr="003A4596" w:rsidRDefault="005F2F96" w:rsidP="00741F67">
            <w:pPr>
              <w:pStyle w:val="tbnormal"/>
            </w:pPr>
            <w:r w:rsidRPr="003A4596">
              <w:t>Créer des ordres de fabrication</w:t>
            </w:r>
          </w:p>
        </w:tc>
        <w:tc>
          <w:tcPr>
            <w:tcW w:w="4631" w:type="dxa"/>
          </w:tcPr>
          <w:p w14:paraId="4475CD95" w14:textId="77777777" w:rsidR="005F2F96" w:rsidRPr="003A4596" w:rsidRDefault="005F2F96" w:rsidP="00741F67">
            <w:pPr>
              <w:pStyle w:val="tbnormal"/>
            </w:pPr>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741F67">
            <w:pPr>
              <w:pStyle w:val="tbnormal"/>
            </w:pPr>
          </w:p>
        </w:tc>
        <w:tc>
          <w:tcPr>
            <w:tcW w:w="1984" w:type="dxa"/>
          </w:tcPr>
          <w:p w14:paraId="1F36FC7E" w14:textId="77777777" w:rsidR="005F2F96" w:rsidRPr="003A4596" w:rsidRDefault="005F2F96" w:rsidP="00741F67">
            <w:pPr>
              <w:pStyle w:val="tbnormal"/>
            </w:pPr>
            <w:r w:rsidRPr="003A4596">
              <w:t>Production</w:t>
            </w:r>
          </w:p>
        </w:tc>
        <w:tc>
          <w:tcPr>
            <w:tcW w:w="4631" w:type="dxa"/>
          </w:tcPr>
          <w:p w14:paraId="1B812C91" w14:textId="77777777" w:rsidR="005F2F96" w:rsidRPr="003A4596" w:rsidRDefault="005F2F96" w:rsidP="00741F67">
            <w:pPr>
              <w:pStyle w:val="tbnormal"/>
            </w:pPr>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741F67">
            <w:pPr>
              <w:pStyle w:val="tbnormal"/>
            </w:pPr>
          </w:p>
        </w:tc>
        <w:tc>
          <w:tcPr>
            <w:tcW w:w="1984" w:type="dxa"/>
          </w:tcPr>
          <w:p w14:paraId="1B703078" w14:textId="77777777" w:rsidR="005F2F96" w:rsidRPr="003A4596" w:rsidRDefault="005F2F96" w:rsidP="00741F67">
            <w:pPr>
              <w:pStyle w:val="tbnormal"/>
            </w:pPr>
            <w:r w:rsidRPr="003A4596">
              <w:t>Confirmer</w:t>
            </w:r>
          </w:p>
        </w:tc>
        <w:tc>
          <w:tcPr>
            <w:tcW w:w="4631" w:type="dxa"/>
          </w:tcPr>
          <w:p w14:paraId="3A003CAB" w14:textId="77777777" w:rsidR="005F2F96" w:rsidRPr="003A4596" w:rsidRDefault="005F2F96" w:rsidP="00741F67">
            <w:pPr>
              <w:pStyle w:val="tbnormal"/>
            </w:pPr>
            <w:r w:rsidRPr="003A4596">
              <w:t>Une fois la production terminée, elle doit être validée et les produits mis en stock.</w:t>
            </w:r>
          </w:p>
        </w:tc>
      </w:tr>
      <w:tr w:rsidR="005F2F96" w:rsidRPr="003A4596" w14:paraId="0C4F2CB7" w14:textId="77777777" w:rsidTr="00741F67">
        <w:trPr>
          <w:trHeight w:val="1134"/>
        </w:trPr>
        <w:tc>
          <w:tcPr>
            <w:tcW w:w="739" w:type="dxa"/>
            <w:vMerge w:val="restart"/>
            <w:textDirection w:val="btLr"/>
            <w:vAlign w:val="center"/>
          </w:tcPr>
          <w:p w14:paraId="25F09ED2" w14:textId="77777777" w:rsidR="005F2F96" w:rsidRPr="003A4596" w:rsidRDefault="005F2F96" w:rsidP="00741F67">
            <w:pPr>
              <w:pStyle w:val="tbnormal"/>
              <w:jc w:val="center"/>
            </w:pPr>
            <w:r w:rsidRPr="003A4596">
              <w:t>Vente</w:t>
            </w:r>
          </w:p>
        </w:tc>
        <w:tc>
          <w:tcPr>
            <w:tcW w:w="1984" w:type="dxa"/>
          </w:tcPr>
          <w:p w14:paraId="1B09A70C" w14:textId="77777777" w:rsidR="005F2F96" w:rsidRPr="003A4596" w:rsidRDefault="005F2F96" w:rsidP="00741F67">
            <w:pPr>
              <w:pStyle w:val="tbnormal"/>
            </w:pPr>
            <w:r w:rsidRPr="003A4596">
              <w:t>Créer un devis</w:t>
            </w:r>
          </w:p>
        </w:tc>
        <w:tc>
          <w:tcPr>
            <w:tcW w:w="4631" w:type="dxa"/>
          </w:tcPr>
          <w:p w14:paraId="5C5A3925" w14:textId="77777777" w:rsidR="005F2F96" w:rsidRPr="003A4596" w:rsidRDefault="005F2F96" w:rsidP="00741F67">
            <w:pPr>
              <w:pStyle w:val="tbnormal"/>
            </w:pPr>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741F67">
            <w:pPr>
              <w:pStyle w:val="tbnormal"/>
            </w:pPr>
          </w:p>
        </w:tc>
        <w:tc>
          <w:tcPr>
            <w:tcW w:w="1984" w:type="dxa"/>
          </w:tcPr>
          <w:p w14:paraId="61B91882" w14:textId="77777777" w:rsidR="005F2F96" w:rsidRPr="003A4596" w:rsidRDefault="005F2F96" w:rsidP="00741F67">
            <w:pPr>
              <w:pStyle w:val="tbnormal"/>
            </w:pPr>
            <w:r w:rsidRPr="003A4596">
              <w:t>Conclure la vente</w:t>
            </w:r>
          </w:p>
        </w:tc>
        <w:tc>
          <w:tcPr>
            <w:tcW w:w="4631" w:type="dxa"/>
          </w:tcPr>
          <w:p w14:paraId="14EE10E4" w14:textId="77777777" w:rsidR="005F2F96" w:rsidRPr="003A4596" w:rsidRDefault="005F2F96" w:rsidP="00741F67">
            <w:pPr>
              <w:pStyle w:val="tbnormal"/>
            </w:pPr>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741F67">
            <w:pPr>
              <w:pStyle w:val="tbnormal"/>
            </w:pPr>
          </w:p>
        </w:tc>
        <w:tc>
          <w:tcPr>
            <w:tcW w:w="1984" w:type="dxa"/>
          </w:tcPr>
          <w:p w14:paraId="723FBF45" w14:textId="77777777" w:rsidR="005F2F96" w:rsidRPr="003A4596" w:rsidRDefault="005F2F96" w:rsidP="00741F67">
            <w:pPr>
              <w:pStyle w:val="tbnormal"/>
            </w:pPr>
            <w:r w:rsidRPr="003A4596">
              <w:t>Prélèvement et livraison</w:t>
            </w:r>
          </w:p>
        </w:tc>
        <w:tc>
          <w:tcPr>
            <w:tcW w:w="4631" w:type="dxa"/>
          </w:tcPr>
          <w:p w14:paraId="1299B866" w14:textId="77777777" w:rsidR="005F2F96" w:rsidRPr="003A4596" w:rsidRDefault="005F2F96" w:rsidP="00741F67">
            <w:pPr>
              <w:pStyle w:val="tbnormal"/>
            </w:pPr>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741F67">
            <w:pPr>
              <w:pStyle w:val="tbnormal"/>
            </w:pPr>
          </w:p>
        </w:tc>
        <w:tc>
          <w:tcPr>
            <w:tcW w:w="1984" w:type="dxa"/>
          </w:tcPr>
          <w:p w14:paraId="19ABC5AA" w14:textId="77777777" w:rsidR="005F2F96" w:rsidRPr="003A4596" w:rsidRDefault="005F2F96" w:rsidP="00741F67">
            <w:pPr>
              <w:pStyle w:val="tbnormal"/>
            </w:pPr>
            <w:r w:rsidRPr="003A4596">
              <w:t>Facturation</w:t>
            </w:r>
          </w:p>
        </w:tc>
        <w:tc>
          <w:tcPr>
            <w:tcW w:w="4631" w:type="dxa"/>
          </w:tcPr>
          <w:p w14:paraId="6DCABC48" w14:textId="77777777" w:rsidR="005F2F96" w:rsidRPr="003A4596" w:rsidRDefault="005F2F96" w:rsidP="00741F67">
            <w:pPr>
              <w:pStyle w:val="tbnormal"/>
            </w:pPr>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741F67">
            <w:pPr>
              <w:pStyle w:val="tbnormal"/>
            </w:pPr>
          </w:p>
        </w:tc>
        <w:tc>
          <w:tcPr>
            <w:tcW w:w="1984" w:type="dxa"/>
          </w:tcPr>
          <w:p w14:paraId="2575AD81" w14:textId="77777777" w:rsidR="005F2F96" w:rsidRPr="003A4596" w:rsidRDefault="005F2F96" w:rsidP="00741F67">
            <w:pPr>
              <w:pStyle w:val="tbnormal"/>
            </w:pPr>
            <w:r w:rsidRPr="003A4596">
              <w:t>Réception du paiement</w:t>
            </w:r>
          </w:p>
        </w:tc>
        <w:tc>
          <w:tcPr>
            <w:tcW w:w="4631" w:type="dxa"/>
          </w:tcPr>
          <w:p w14:paraId="2E8DE217" w14:textId="77777777" w:rsidR="005F2F96" w:rsidRPr="003A4596" w:rsidRDefault="005F2F96" w:rsidP="00741F67">
            <w:pPr>
              <w:pStyle w:val="tbnormal"/>
            </w:pPr>
            <w:r w:rsidRPr="003A4596">
              <w:t>Comptabiliser le paiement.</w:t>
            </w:r>
          </w:p>
        </w:tc>
      </w:tr>
    </w:tbl>
    <w:p w14:paraId="4440D817" w14:textId="77777777" w:rsidR="005F2F96" w:rsidRDefault="005F2F96" w:rsidP="005F2F96">
      <w:pPr>
        <w:pStyle w:val="tbnormal"/>
      </w:pPr>
    </w:p>
    <w:p w14:paraId="06AEBC55" w14:textId="77777777" w:rsidR="00F2693B" w:rsidRDefault="00F2693B" w:rsidP="00857946">
      <w:pPr>
        <w:pStyle w:val="tbtitre2"/>
      </w:pPr>
      <w:bookmarkStart w:id="114" w:name="_Toc452557182"/>
      <w:r>
        <w:t>Support aux opérations</w:t>
      </w:r>
      <w:bookmarkEnd w:id="114"/>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857946">
      <w:pPr>
        <w:pStyle w:val="tbtitre2"/>
      </w:pPr>
      <w:bookmarkStart w:id="115" w:name="_Toc452557183"/>
      <w:r>
        <w:lastRenderedPageBreak/>
        <w:t>Infrastructure</w:t>
      </w:r>
      <w:bookmarkEnd w:id="115"/>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drawing>
          <wp:inline distT="0" distB="0" distL="0" distR="0" wp14:anchorId="555C6642" wp14:editId="5A276B2A">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6">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5B5330">
      <w:pPr>
        <w:pStyle w:val="tbnormal"/>
        <w:numPr>
          <w:ilvl w:val="0"/>
          <w:numId w:val="20"/>
        </w:numPr>
      </w:pPr>
      <w:r>
        <w:t>Entrepôt A : 250'000 kg de matières premières (sans l’eau qui provient du circuit normal).</w:t>
      </w:r>
    </w:p>
    <w:p w14:paraId="2CCE8F12" w14:textId="77777777" w:rsidR="00F2693B" w:rsidRDefault="00F2693B" w:rsidP="005B5330">
      <w:pPr>
        <w:pStyle w:val="tbnormal"/>
        <w:numPr>
          <w:ilvl w:val="0"/>
          <w:numId w:val="20"/>
        </w:numPr>
      </w:pPr>
      <w:r>
        <w:t>Entrepôt B : 500'000 unité. Grand et petit format confondus, vide ou plein.</w:t>
      </w:r>
    </w:p>
    <w:p w14:paraId="0B536D2D" w14:textId="77777777" w:rsidR="003A4596" w:rsidRDefault="00F2693B" w:rsidP="003A4596">
      <w:pPr>
        <w:pStyle w:val="tbnormal"/>
      </w:pPr>
      <w:r>
        <w:t>Si vous voulez étendre ces capacités, sachez que vous pouvez louer des unités supplémentaires envers un de vos partenaires. Warouhousing Swiss AG loue ses services à la jour</w:t>
      </w:r>
      <w:r w:rsidR="003A4596">
        <w:t>née selon les tarifs suivants :</w:t>
      </w:r>
    </w:p>
    <w:p w14:paraId="1A8FFD57" w14:textId="77777777" w:rsidR="003A4596" w:rsidRPr="003A4596" w:rsidRDefault="00F2693B" w:rsidP="005B5330">
      <w:pPr>
        <w:pStyle w:val="tbnormal"/>
        <w:numPr>
          <w:ilvl w:val="0"/>
          <w:numId w:val="24"/>
        </w:numPr>
      </w:pPr>
      <w:r w:rsidRPr="003A4596">
        <w:lastRenderedPageBreak/>
        <w:t>Par tranche de matière première au 50'000 kilogrammes, cela vous coûte 200.- CHF par jour.</w:t>
      </w:r>
    </w:p>
    <w:p w14:paraId="20F6A99B" w14:textId="77777777" w:rsidR="00F2693B" w:rsidRPr="003A4596" w:rsidRDefault="00F2693B" w:rsidP="005B5330">
      <w:pPr>
        <w:pStyle w:val="tbnormal"/>
        <w:numPr>
          <w:ilvl w:val="0"/>
          <w:numId w:val="24"/>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5E21E4">
      <w:pPr>
        <w:pStyle w:val="tbtitre2"/>
      </w:pPr>
      <w:bookmarkStart w:id="116" w:name="_Toc452557184"/>
      <w:r>
        <w:t>Matériels de production</w:t>
      </w:r>
      <w:bookmarkEnd w:id="116"/>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741F67">
            <w:pPr>
              <w:pStyle w:val="tbnormal"/>
            </w:pPr>
            <w:r w:rsidRPr="00A20214">
              <w:t>Investissement</w:t>
            </w:r>
          </w:p>
        </w:tc>
        <w:tc>
          <w:tcPr>
            <w:tcW w:w="1563" w:type="dxa"/>
            <w:vAlign w:val="center"/>
          </w:tcPr>
          <w:p w14:paraId="5ACD0783" w14:textId="77777777" w:rsidR="003A4596" w:rsidRPr="00A20214" w:rsidRDefault="003A4596" w:rsidP="00741F67">
            <w:pPr>
              <w:pStyle w:val="tbnormal"/>
              <w:jc w:val="center"/>
            </w:pPr>
            <w:r w:rsidRPr="00A20214">
              <w:t>Augmentation</w:t>
            </w:r>
          </w:p>
        </w:tc>
        <w:tc>
          <w:tcPr>
            <w:tcW w:w="1564" w:type="dxa"/>
            <w:vAlign w:val="center"/>
          </w:tcPr>
          <w:p w14:paraId="06A62022" w14:textId="77777777" w:rsidR="003A4596" w:rsidRPr="00A20214" w:rsidRDefault="003A4596" w:rsidP="00741F67">
            <w:pPr>
              <w:pStyle w:val="tbnormal"/>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741F67">
            <w:pPr>
              <w:pStyle w:val="tbnormal"/>
            </w:pPr>
            <w:r>
              <w:t>50'000.- CHF</w:t>
            </w:r>
          </w:p>
        </w:tc>
        <w:tc>
          <w:tcPr>
            <w:tcW w:w="1563" w:type="dxa"/>
            <w:vAlign w:val="center"/>
          </w:tcPr>
          <w:p w14:paraId="0C5AC14D" w14:textId="77777777" w:rsidR="003A4596" w:rsidRDefault="003A4596" w:rsidP="00741F67">
            <w:pPr>
              <w:pStyle w:val="tbnormal"/>
              <w:jc w:val="center"/>
            </w:pPr>
            <w:r>
              <w:t>+2'000</w:t>
            </w:r>
          </w:p>
        </w:tc>
        <w:tc>
          <w:tcPr>
            <w:tcW w:w="1564" w:type="dxa"/>
            <w:vAlign w:val="center"/>
          </w:tcPr>
          <w:p w14:paraId="10B66012" w14:textId="77777777" w:rsidR="003A4596" w:rsidRDefault="003A4596" w:rsidP="00741F67">
            <w:pPr>
              <w:pStyle w:val="tbnormal"/>
              <w:jc w:val="center"/>
            </w:pPr>
            <w:r>
              <w:t>26’000/jour</w:t>
            </w:r>
          </w:p>
        </w:tc>
      </w:tr>
      <w:tr w:rsidR="003A4596" w14:paraId="23B9BF74" w14:textId="77777777" w:rsidTr="00F928A5">
        <w:tc>
          <w:tcPr>
            <w:tcW w:w="1111" w:type="dxa"/>
            <w:vAlign w:val="center"/>
          </w:tcPr>
          <w:p w14:paraId="1F367DF8" w14:textId="77777777" w:rsidR="003A4596" w:rsidRDefault="003A4596" w:rsidP="00741F67">
            <w:pPr>
              <w:pStyle w:val="tbnormal"/>
            </w:pPr>
            <w:r>
              <w:t>100'000.- CHF</w:t>
            </w:r>
          </w:p>
        </w:tc>
        <w:tc>
          <w:tcPr>
            <w:tcW w:w="1563" w:type="dxa"/>
            <w:vAlign w:val="center"/>
          </w:tcPr>
          <w:p w14:paraId="088B570F" w14:textId="77777777" w:rsidR="003A4596" w:rsidRDefault="003A4596" w:rsidP="00741F67">
            <w:pPr>
              <w:pStyle w:val="tbnormal"/>
              <w:jc w:val="center"/>
            </w:pPr>
            <w:r>
              <w:t>+2’000</w:t>
            </w:r>
          </w:p>
        </w:tc>
        <w:tc>
          <w:tcPr>
            <w:tcW w:w="1564" w:type="dxa"/>
            <w:vAlign w:val="center"/>
          </w:tcPr>
          <w:p w14:paraId="64978442" w14:textId="77777777" w:rsidR="003A4596" w:rsidRDefault="003A4596" w:rsidP="00741F67">
            <w:pPr>
              <w:pStyle w:val="tbnormal"/>
              <w:jc w:val="center"/>
            </w:pPr>
            <w:r>
              <w:t>28’000/jour</w:t>
            </w:r>
          </w:p>
        </w:tc>
      </w:tr>
      <w:tr w:rsidR="003A4596" w14:paraId="7272AE7B" w14:textId="77777777" w:rsidTr="00F928A5">
        <w:tc>
          <w:tcPr>
            <w:tcW w:w="1111" w:type="dxa"/>
            <w:vAlign w:val="center"/>
          </w:tcPr>
          <w:p w14:paraId="27F29910" w14:textId="77777777" w:rsidR="003A4596" w:rsidRDefault="003A4596" w:rsidP="00741F67">
            <w:pPr>
              <w:pStyle w:val="tbnormal"/>
            </w:pPr>
            <w:r>
              <w:t>150'000.- CHF</w:t>
            </w:r>
          </w:p>
        </w:tc>
        <w:tc>
          <w:tcPr>
            <w:tcW w:w="1563" w:type="dxa"/>
            <w:vAlign w:val="center"/>
          </w:tcPr>
          <w:p w14:paraId="20E6BF13" w14:textId="77777777" w:rsidR="003A4596" w:rsidRDefault="003A4596" w:rsidP="00741F67">
            <w:pPr>
              <w:pStyle w:val="tbnormal"/>
              <w:jc w:val="center"/>
            </w:pPr>
            <w:r>
              <w:t>+2’000</w:t>
            </w:r>
          </w:p>
        </w:tc>
        <w:tc>
          <w:tcPr>
            <w:tcW w:w="1564" w:type="dxa"/>
            <w:vAlign w:val="center"/>
          </w:tcPr>
          <w:p w14:paraId="4F3D0196" w14:textId="77777777" w:rsidR="003A4596" w:rsidRDefault="003A4596" w:rsidP="00741F67">
            <w:pPr>
              <w:pStyle w:val="tbnormal"/>
              <w:jc w:val="center"/>
            </w:pPr>
            <w:r>
              <w:t>30’000/jour</w:t>
            </w:r>
          </w:p>
        </w:tc>
      </w:tr>
    </w:tbl>
    <w:p w14:paraId="349CA077" w14:textId="77777777" w:rsidR="00F2693B" w:rsidRDefault="00F2693B" w:rsidP="00F2693B">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lastRenderedPageBreak/>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5E21E4">
      <w:pPr>
        <w:pStyle w:val="tbtitre2"/>
      </w:pPr>
      <w:bookmarkStart w:id="117" w:name="_Toc452557185"/>
      <w:r>
        <w:t>Frais généraux fixes</w:t>
      </w:r>
      <w:bookmarkEnd w:id="117"/>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3A4596">
      <w:pPr>
        <w:pStyle w:val="tbnormal"/>
        <w:numPr>
          <w:ilvl w:val="0"/>
          <w:numId w:val="6"/>
        </w:numPr>
      </w:pPr>
      <w:r>
        <w:t>80'000.- CHF pour la main d’œuvre direct (MOD).</w:t>
      </w:r>
    </w:p>
    <w:p w14:paraId="72FC8EED" w14:textId="77777777" w:rsidR="003A4596" w:rsidRDefault="00F2693B" w:rsidP="003A4596">
      <w:pPr>
        <w:pStyle w:val="tbnormal"/>
        <w:numPr>
          <w:ilvl w:val="0"/>
          <w:numId w:val="6"/>
        </w:numPr>
      </w:pPr>
      <w:r>
        <w:t xml:space="preserve">45'000.- CHF pour les frais </w:t>
      </w:r>
      <w:r w:rsidR="003A4596">
        <w:t xml:space="preserve">de </w:t>
      </w:r>
      <w:r>
        <w:t>fabrication.</w:t>
      </w:r>
    </w:p>
    <w:p w14:paraId="5E03FFC6" w14:textId="77777777" w:rsidR="00F2693B" w:rsidRDefault="00F2693B" w:rsidP="003A4596">
      <w:pPr>
        <w:pStyle w:val="tbnormal"/>
        <w:numPr>
          <w:ilvl w:val="0"/>
          <w:numId w:val="6"/>
        </w:numPr>
        <w:spacing w:before="120" w:after="120"/>
      </w:pPr>
      <w:r>
        <w:t>180'000.- CHF pour les frais de vente, généraux et administratifs (MOI).</w:t>
      </w:r>
    </w:p>
    <w:p w14:paraId="5A783B80" w14:textId="77777777" w:rsidR="00F2693B" w:rsidRDefault="00F2693B" w:rsidP="005E21E4">
      <w:pPr>
        <w:pStyle w:val="tbtitre2"/>
      </w:pPr>
      <w:bookmarkStart w:id="118" w:name="_Toc452557186"/>
      <w:r>
        <w:t>Rendement optimum</w:t>
      </w:r>
      <w:bookmarkEnd w:id="118"/>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5E21E4">
      <w:pPr>
        <w:pStyle w:val="tbtitre2"/>
      </w:pPr>
      <w:bookmarkStart w:id="119" w:name="_Toc452557187"/>
      <w:r>
        <w:t>Prix de revient et coûts de production</w:t>
      </w:r>
      <w:bookmarkEnd w:id="119"/>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5E21E4" w:rsidRDefault="00F2693B" w:rsidP="005E21E4">
      <w:pPr>
        <w:pStyle w:val="tbnormal"/>
        <w:rPr>
          <w:color w:val="FF0000"/>
        </w:rPr>
      </w:pPr>
      <w:r w:rsidRPr="005E21E4">
        <w:rPr>
          <w:color w:val="FF0000"/>
        </w:rPr>
        <w:t>TABLEAU BREAKDOWN COST !!!</w:t>
      </w:r>
    </w:p>
    <w:p w14:paraId="68E1A376" w14:textId="77777777" w:rsidR="00F2693B" w:rsidRDefault="00F2693B" w:rsidP="005E21E4">
      <w:pPr>
        <w:pStyle w:val="tbtitre2"/>
      </w:pPr>
      <w:bookmarkStart w:id="120" w:name="_Toc452557188"/>
      <w:r>
        <w:lastRenderedPageBreak/>
        <w:t>Procédé de fabrication</w:t>
      </w:r>
      <w:bookmarkEnd w:id="120"/>
    </w:p>
    <w:p w14:paraId="3348C1F5" w14:textId="6BDB2C1E" w:rsidR="00F2693B" w:rsidRDefault="00F2693B" w:rsidP="00F2693B">
      <w:pPr>
        <w:pStyle w:val="tbnormal"/>
        <w:spacing w:before="120" w:after="120"/>
      </w:pPr>
      <w:r>
        <w:t>La fabrication de vos produits suit un processus bien précis décliné en 5 étapes. Ces dernières sont toutes très importantes afin d’atteindre un niveau 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4FC5B45C" w14:textId="77777777" w:rsidR="00F2693B" w:rsidRDefault="00F2693B" w:rsidP="00857946">
      <w:pPr>
        <w:pStyle w:val="tbtitre1"/>
      </w:pPr>
      <w:bookmarkStart w:id="121" w:name="_Toc452557189"/>
      <w:r>
        <w:t>L’environnement</w:t>
      </w:r>
      <w:bookmarkEnd w:id="121"/>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857946">
      <w:pPr>
        <w:pStyle w:val="tbtitre2"/>
      </w:pPr>
      <w:bookmarkStart w:id="122" w:name="_Toc452557190"/>
      <w:r>
        <w:t>Le marché</w:t>
      </w:r>
      <w:bookmarkEnd w:id="122"/>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857946">
      <w:pPr>
        <w:pStyle w:val="tbtitre2"/>
      </w:pPr>
      <w:bookmarkStart w:id="123" w:name="_Toc452557191"/>
      <w:r>
        <w:t>Les matières premières</w:t>
      </w:r>
      <w:bookmarkEnd w:id="123"/>
    </w:p>
    <w:p w14:paraId="370CC427" w14:textId="77777777" w:rsidR="005A2556" w:rsidRDefault="00F2693B" w:rsidP="005A2556">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s’approvisionner. Ci-dessous, voici les prix</w:t>
      </w:r>
      <w:r w:rsidR="005A2556">
        <w:rPr>
          <w:rStyle w:val="Appelnotedebasdep"/>
        </w:rPr>
        <w:footnoteReference w:id="13"/>
      </w:r>
      <w:r>
        <w:t xml:space="preserve"> des matières première</w:t>
      </w:r>
      <w:r w:rsidR="005A2556">
        <w:t>s utilisées dans vos recettes :</w:t>
      </w:r>
    </w:p>
    <w:p w14:paraId="7FCDDBD0" w14:textId="77777777" w:rsidR="005A2556" w:rsidRDefault="00F2693B" w:rsidP="005A2556">
      <w:pPr>
        <w:pStyle w:val="tbnormal"/>
        <w:numPr>
          <w:ilvl w:val="0"/>
          <w:numId w:val="7"/>
        </w:numPr>
        <w:spacing w:before="120" w:after="120"/>
      </w:pPr>
      <w:r>
        <w:t>Eau : Utilisé dans toutes les recettes, s’achète au prix de 2.- CHF le m3.</w:t>
      </w:r>
    </w:p>
    <w:p w14:paraId="1776BDFD" w14:textId="77777777" w:rsidR="005A2556" w:rsidRDefault="00F2693B" w:rsidP="005A2556">
      <w:pPr>
        <w:pStyle w:val="tbnormal"/>
        <w:numPr>
          <w:ilvl w:val="0"/>
          <w:numId w:val="7"/>
        </w:numPr>
        <w:spacing w:before="120" w:after="120"/>
      </w:pPr>
      <w:r>
        <w:t>Malt d’orge : Utilisé dans la production de vos produits BW01 et BW04, il s’achète au prix de 17.- CHF le sac de 25kg.</w:t>
      </w:r>
    </w:p>
    <w:p w14:paraId="41635D77" w14:textId="77777777" w:rsidR="005A2556" w:rsidRDefault="00F2693B" w:rsidP="005A2556">
      <w:pPr>
        <w:pStyle w:val="tbnormal"/>
        <w:numPr>
          <w:ilvl w:val="0"/>
          <w:numId w:val="7"/>
        </w:numPr>
        <w:spacing w:before="120" w:after="120"/>
      </w:pPr>
      <w:r>
        <w:lastRenderedPageBreak/>
        <w:t>Malt d’orge Bio : Utilisé dans votre produit Bio, s’achète au prix de 30.- CHF les 25kg.</w:t>
      </w:r>
    </w:p>
    <w:p w14:paraId="1C056DCF" w14:textId="77777777" w:rsidR="005A2556" w:rsidRDefault="00F2693B" w:rsidP="005A2556">
      <w:pPr>
        <w:pStyle w:val="tbnormal"/>
        <w:numPr>
          <w:ilvl w:val="0"/>
          <w:numId w:val="7"/>
        </w:numPr>
        <w:spacing w:before="120" w:after="120"/>
      </w:pPr>
      <w:r>
        <w:t>Malt de froment : Utilisé dans le produit BW02. Elle s’achète au prix de 14.- CHF les 25kg.</w:t>
      </w:r>
    </w:p>
    <w:p w14:paraId="17524DEE" w14:textId="77777777" w:rsidR="005A2556" w:rsidRDefault="00F2693B" w:rsidP="005A2556">
      <w:pPr>
        <w:pStyle w:val="tbnormal"/>
        <w:numPr>
          <w:ilvl w:val="0"/>
          <w:numId w:val="7"/>
        </w:numPr>
        <w:spacing w:before="120" w:after="120"/>
      </w:pPr>
      <w:r>
        <w:t xml:space="preserve">Le houblon : Utilisé dans toutes les recettes. Il s’obtient au prix de </w:t>
      </w:r>
    </w:p>
    <w:p w14:paraId="4B8471FC" w14:textId="77777777" w:rsidR="005A2556" w:rsidRDefault="00F2693B" w:rsidP="005A2556">
      <w:pPr>
        <w:pStyle w:val="tbnormal"/>
        <w:numPr>
          <w:ilvl w:val="0"/>
          <w:numId w:val="7"/>
        </w:numPr>
        <w:spacing w:before="120" w:after="120"/>
      </w:pPr>
      <w:r>
        <w:t>Miel : Utilisé dans la préparation de la bière BW03. Il s’achète au prix de 20.- le kg.</w:t>
      </w:r>
    </w:p>
    <w:p w14:paraId="3315B82C" w14:textId="593D4338" w:rsidR="005A2556" w:rsidRDefault="00F2693B" w:rsidP="005A2556">
      <w:pPr>
        <w:pStyle w:val="tbnormal"/>
        <w:numPr>
          <w:ilvl w:val="0"/>
          <w:numId w:val="7"/>
        </w:numPr>
        <w:spacing w:before="120" w:after="120"/>
      </w:pPr>
      <w:r>
        <w:t xml:space="preserve">Bouquet d’épices : Utilisé pour la préparation de la bière BW04, s’achète au prix de </w:t>
      </w:r>
      <w:r w:rsidR="0008138D">
        <w:t>0.70 cts de</w:t>
      </w:r>
      <w:r>
        <w:t xml:space="preserve"> CHF par bouquet.</w:t>
      </w:r>
    </w:p>
    <w:p w14:paraId="634751D7" w14:textId="77777777" w:rsidR="005A2556" w:rsidRDefault="00F2693B" w:rsidP="005A2556">
      <w:pPr>
        <w:pStyle w:val="tbnormal"/>
        <w:numPr>
          <w:ilvl w:val="0"/>
          <w:numId w:val="7"/>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5A2556">
      <w:pPr>
        <w:pStyle w:val="tbnormal"/>
        <w:numPr>
          <w:ilvl w:val="0"/>
          <w:numId w:val="7"/>
        </w:numPr>
        <w:spacing w:before="120" w:after="120"/>
      </w:pPr>
      <w:r>
        <w:t>L’unité canette s’achète à 0.05 cts et l’unité de bouteille à 0.10 cts.</w:t>
      </w:r>
    </w:p>
    <w:p w14:paraId="35298CD8" w14:textId="77777777" w:rsidR="00F2693B" w:rsidRDefault="00F2693B" w:rsidP="00857946">
      <w:pPr>
        <w:pStyle w:val="tbtitre2"/>
      </w:pPr>
      <w:bookmarkStart w:id="124" w:name="_Toc452557192"/>
      <w:r>
        <w:t>Les fournisseurs</w:t>
      </w:r>
      <w:bookmarkEnd w:id="124"/>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3BA3856" w14:textId="77777777"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5A2556">
        <w:t>et des conditions de paiement :</w:t>
      </w:r>
    </w:p>
    <w:p w14:paraId="3A0FFE61" w14:textId="7C322F9F" w:rsidR="005A2556" w:rsidRDefault="009B580A" w:rsidP="005A2556">
      <w:pPr>
        <w:pStyle w:val="tbnormal"/>
        <w:numPr>
          <w:ilvl w:val="0"/>
          <w:numId w:val="8"/>
        </w:numPr>
        <w:spacing w:before="120" w:after="120"/>
      </w:pPr>
      <w:r>
        <w:t>Maltlonne SA : 5-6</w:t>
      </w:r>
      <w:r w:rsidR="005A2556">
        <w:t xml:space="preserve"> jours et payable à 30 jours.</w:t>
      </w:r>
    </w:p>
    <w:p w14:paraId="129E9F7D" w14:textId="346CF637" w:rsidR="005A2556" w:rsidRDefault="00F2693B" w:rsidP="005A2556">
      <w:pPr>
        <w:pStyle w:val="tbnormal"/>
        <w:numPr>
          <w:ilvl w:val="0"/>
          <w:numId w:val="8"/>
        </w:numPr>
        <w:spacing w:before="120" w:after="120"/>
      </w:pPr>
      <w:r>
        <w:t>Ourseau SA :</w:t>
      </w:r>
      <w:r w:rsidR="005A2556">
        <w:t xml:space="preserve"> </w:t>
      </w:r>
      <w:r w:rsidR="009B580A">
        <w:t>Directement raccordé</w:t>
      </w:r>
      <w:r w:rsidR="005A2556">
        <w:t xml:space="preserve"> et payable à 15 jours.</w:t>
      </w:r>
    </w:p>
    <w:p w14:paraId="6A59467D" w14:textId="62212259" w:rsidR="00F2693B" w:rsidRDefault="009B580A" w:rsidP="005A2556">
      <w:pPr>
        <w:pStyle w:val="tbnormal"/>
        <w:numPr>
          <w:ilvl w:val="0"/>
          <w:numId w:val="8"/>
        </w:numPr>
        <w:spacing w:before="120" w:after="120"/>
      </w:pPr>
      <w:r>
        <w:t xml:space="preserve">Monsieur Ture : </w:t>
      </w:r>
      <w:r w:rsidR="003750C2">
        <w:t xml:space="preserve">Minimum à </w:t>
      </w:r>
      <w:r>
        <w:t>10</w:t>
      </w:r>
      <w:r w:rsidR="00F2693B">
        <w:t xml:space="preserve"> jours et payable </w:t>
      </w:r>
      <w:r w:rsidR="005A2556">
        <w:t>dès réception des marchandises.</w:t>
      </w:r>
    </w:p>
    <w:p w14:paraId="7DF21F92" w14:textId="77777777" w:rsidR="00F2693B" w:rsidRDefault="00F2693B" w:rsidP="00857946">
      <w:pPr>
        <w:pStyle w:val="tbtitre2"/>
      </w:pPr>
      <w:bookmarkStart w:id="125" w:name="_Toc452557193"/>
      <w:r>
        <w:t>Les revendeurs</w:t>
      </w:r>
      <w:bookmarkEnd w:id="125"/>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741F67" w:rsidRDefault="005A2556" w:rsidP="00741F67">
            <w:pPr>
              <w:pStyle w:val="tbnormal"/>
              <w:rPr>
                <w:b/>
              </w:rPr>
            </w:pPr>
          </w:p>
        </w:tc>
        <w:tc>
          <w:tcPr>
            <w:tcW w:w="1473" w:type="dxa"/>
            <w:vAlign w:val="center"/>
          </w:tcPr>
          <w:p w14:paraId="23B5B76E" w14:textId="77777777" w:rsidR="005A2556" w:rsidRPr="00741F67" w:rsidRDefault="005A2556" w:rsidP="00741F67">
            <w:pPr>
              <w:pStyle w:val="tbnormal"/>
              <w:rPr>
                <w:b/>
              </w:rPr>
            </w:pPr>
            <w:r w:rsidRPr="00741F67">
              <w:rPr>
                <w:b/>
              </w:rPr>
              <w:t>Détaillant</w:t>
            </w:r>
          </w:p>
        </w:tc>
        <w:tc>
          <w:tcPr>
            <w:tcW w:w="1728" w:type="dxa"/>
            <w:vAlign w:val="center"/>
          </w:tcPr>
          <w:p w14:paraId="0D4AC1F8" w14:textId="77777777" w:rsidR="005A2556" w:rsidRPr="00741F67" w:rsidRDefault="005A2556" w:rsidP="00741F67">
            <w:pPr>
              <w:pStyle w:val="tbnormal"/>
              <w:rPr>
                <w:b/>
              </w:rPr>
            </w:pPr>
            <w:r w:rsidRPr="00741F67">
              <w:rPr>
                <w:b/>
              </w:rPr>
              <w:t>Supermarché</w:t>
            </w:r>
          </w:p>
        </w:tc>
        <w:tc>
          <w:tcPr>
            <w:tcW w:w="1218" w:type="dxa"/>
            <w:vAlign w:val="center"/>
          </w:tcPr>
          <w:p w14:paraId="07FFF3C1" w14:textId="77777777" w:rsidR="005A2556" w:rsidRPr="00741F67" w:rsidRDefault="005A2556" w:rsidP="00741F67">
            <w:pPr>
              <w:pStyle w:val="tbnormal"/>
              <w:rPr>
                <w:b/>
              </w:rPr>
            </w:pPr>
            <w:r w:rsidRPr="00741F67">
              <w:rPr>
                <w:b/>
              </w:rPr>
              <w:t>Autres</w:t>
            </w:r>
            <w:r w:rsidR="00D51CD4" w:rsidRPr="00741F67">
              <w:rPr>
                <w:rStyle w:val="Appelnotedebasdep"/>
                <w:b/>
              </w:rPr>
              <w:footnoteReference w:id="14"/>
            </w:r>
          </w:p>
        </w:tc>
        <w:tc>
          <w:tcPr>
            <w:tcW w:w="1473" w:type="dxa"/>
            <w:shd w:val="clear" w:color="auto" w:fill="E7E6E6" w:themeFill="background2"/>
            <w:vAlign w:val="center"/>
          </w:tcPr>
          <w:p w14:paraId="0136F07C" w14:textId="77777777" w:rsidR="005A2556" w:rsidRPr="00741F67" w:rsidRDefault="005A2556" w:rsidP="00741F67">
            <w:pPr>
              <w:pStyle w:val="tbnormal"/>
              <w:rPr>
                <w:b/>
              </w:rPr>
            </w:pPr>
            <w:r w:rsidRPr="00741F67">
              <w:rPr>
                <w:b/>
              </w:rPr>
              <w:t>Totaux</w:t>
            </w:r>
          </w:p>
        </w:tc>
      </w:tr>
      <w:tr w:rsidR="00D51CD4" w14:paraId="0C9E8DDA" w14:textId="77777777" w:rsidTr="00D51CD4">
        <w:trPr>
          <w:trHeight w:val="454"/>
        </w:trPr>
        <w:tc>
          <w:tcPr>
            <w:tcW w:w="1472" w:type="dxa"/>
            <w:vAlign w:val="center"/>
          </w:tcPr>
          <w:p w14:paraId="2C24AE01" w14:textId="77777777" w:rsidR="005A2556" w:rsidRPr="00741F67" w:rsidRDefault="005A2556" w:rsidP="00741F67">
            <w:pPr>
              <w:pStyle w:val="tbnormal"/>
              <w:rPr>
                <w:b/>
              </w:rPr>
            </w:pPr>
            <w:r w:rsidRPr="00741F67">
              <w:rPr>
                <w:b/>
              </w:rPr>
              <w:t>Ouest</w:t>
            </w:r>
          </w:p>
        </w:tc>
        <w:tc>
          <w:tcPr>
            <w:tcW w:w="1473" w:type="dxa"/>
            <w:vAlign w:val="center"/>
          </w:tcPr>
          <w:p w14:paraId="16341AD2" w14:textId="77777777" w:rsidR="005A2556" w:rsidRDefault="005A2556" w:rsidP="00741F67">
            <w:pPr>
              <w:pStyle w:val="tbnormal"/>
            </w:pPr>
            <w:r>
              <w:t>23</w:t>
            </w:r>
          </w:p>
        </w:tc>
        <w:tc>
          <w:tcPr>
            <w:tcW w:w="1728" w:type="dxa"/>
            <w:vAlign w:val="center"/>
          </w:tcPr>
          <w:p w14:paraId="67F599D4" w14:textId="77777777" w:rsidR="005A2556" w:rsidRDefault="005A2556" w:rsidP="00741F67">
            <w:pPr>
              <w:pStyle w:val="tbnormal"/>
            </w:pPr>
            <w:r>
              <w:t>11</w:t>
            </w:r>
          </w:p>
        </w:tc>
        <w:tc>
          <w:tcPr>
            <w:tcW w:w="1218" w:type="dxa"/>
            <w:vAlign w:val="center"/>
          </w:tcPr>
          <w:p w14:paraId="541B50AA" w14:textId="77777777" w:rsidR="005A2556" w:rsidRDefault="005A2556" w:rsidP="00741F67">
            <w:pPr>
              <w:pStyle w:val="tbnormal"/>
            </w:pPr>
            <w:r>
              <w:t>49</w:t>
            </w:r>
          </w:p>
        </w:tc>
        <w:tc>
          <w:tcPr>
            <w:tcW w:w="1473" w:type="dxa"/>
            <w:shd w:val="clear" w:color="auto" w:fill="E7E6E6" w:themeFill="background2"/>
            <w:vAlign w:val="center"/>
          </w:tcPr>
          <w:p w14:paraId="36F26878" w14:textId="77777777" w:rsidR="005A2556" w:rsidRPr="00741F67" w:rsidRDefault="005A2556" w:rsidP="00741F67">
            <w:pPr>
              <w:pStyle w:val="tbnormal"/>
              <w:rPr>
                <w:b/>
              </w:rPr>
            </w:pPr>
            <w:r w:rsidRPr="00741F67">
              <w:rPr>
                <w:b/>
              </w:rPr>
              <w:t>37.72%</w:t>
            </w:r>
          </w:p>
        </w:tc>
      </w:tr>
      <w:tr w:rsidR="00D51CD4" w14:paraId="050977F6" w14:textId="77777777" w:rsidTr="00D51CD4">
        <w:trPr>
          <w:trHeight w:val="454"/>
        </w:trPr>
        <w:tc>
          <w:tcPr>
            <w:tcW w:w="1472" w:type="dxa"/>
            <w:vAlign w:val="center"/>
          </w:tcPr>
          <w:p w14:paraId="39B497E6" w14:textId="77777777" w:rsidR="005A2556" w:rsidRPr="00741F67" w:rsidRDefault="005A2556" w:rsidP="00741F67">
            <w:pPr>
              <w:pStyle w:val="tbnormal"/>
              <w:rPr>
                <w:b/>
              </w:rPr>
            </w:pPr>
            <w:r w:rsidRPr="00741F67">
              <w:rPr>
                <w:b/>
              </w:rPr>
              <w:t>Centrale</w:t>
            </w:r>
          </w:p>
        </w:tc>
        <w:tc>
          <w:tcPr>
            <w:tcW w:w="1473" w:type="dxa"/>
            <w:vAlign w:val="center"/>
          </w:tcPr>
          <w:p w14:paraId="603412C4" w14:textId="77777777" w:rsidR="005A2556" w:rsidRDefault="005A2556" w:rsidP="00741F67">
            <w:pPr>
              <w:pStyle w:val="tbnormal"/>
            </w:pPr>
            <w:r>
              <w:t>12</w:t>
            </w:r>
          </w:p>
        </w:tc>
        <w:tc>
          <w:tcPr>
            <w:tcW w:w="1728" w:type="dxa"/>
            <w:vAlign w:val="center"/>
          </w:tcPr>
          <w:p w14:paraId="48C0DC98" w14:textId="77777777" w:rsidR="005A2556" w:rsidRDefault="005A2556" w:rsidP="00741F67">
            <w:pPr>
              <w:pStyle w:val="tbnormal"/>
            </w:pPr>
            <w:r>
              <w:t>17</w:t>
            </w:r>
          </w:p>
        </w:tc>
        <w:tc>
          <w:tcPr>
            <w:tcW w:w="1218" w:type="dxa"/>
            <w:vAlign w:val="center"/>
          </w:tcPr>
          <w:p w14:paraId="29DB8292" w14:textId="77777777" w:rsidR="005A2556" w:rsidRDefault="005A2556" w:rsidP="00741F67">
            <w:pPr>
              <w:pStyle w:val="tbnormal"/>
            </w:pPr>
            <w:r>
              <w:t>58</w:t>
            </w:r>
          </w:p>
        </w:tc>
        <w:tc>
          <w:tcPr>
            <w:tcW w:w="1473" w:type="dxa"/>
            <w:shd w:val="clear" w:color="auto" w:fill="E7E6E6" w:themeFill="background2"/>
            <w:vAlign w:val="center"/>
          </w:tcPr>
          <w:p w14:paraId="652CDC3A" w14:textId="77777777" w:rsidR="005A2556" w:rsidRPr="00741F67" w:rsidRDefault="005A2556" w:rsidP="00741F67">
            <w:pPr>
              <w:pStyle w:val="tbnormal"/>
              <w:rPr>
                <w:b/>
              </w:rPr>
            </w:pPr>
            <w:r w:rsidRPr="00741F67">
              <w:rPr>
                <w:b/>
              </w:rPr>
              <w:t>39.55%</w:t>
            </w:r>
          </w:p>
        </w:tc>
      </w:tr>
      <w:tr w:rsidR="00D51CD4" w14:paraId="088F5709" w14:textId="77777777" w:rsidTr="00D51CD4">
        <w:trPr>
          <w:trHeight w:val="454"/>
        </w:trPr>
        <w:tc>
          <w:tcPr>
            <w:tcW w:w="1472" w:type="dxa"/>
            <w:vAlign w:val="center"/>
          </w:tcPr>
          <w:p w14:paraId="574BD881" w14:textId="77777777" w:rsidR="005A2556" w:rsidRPr="00741F67" w:rsidRDefault="005A2556" w:rsidP="00741F67">
            <w:pPr>
              <w:pStyle w:val="tbnormal"/>
              <w:rPr>
                <w:b/>
              </w:rPr>
            </w:pPr>
            <w:r w:rsidRPr="00741F67">
              <w:rPr>
                <w:b/>
              </w:rPr>
              <w:t>Est</w:t>
            </w:r>
          </w:p>
        </w:tc>
        <w:tc>
          <w:tcPr>
            <w:tcW w:w="1473" w:type="dxa"/>
            <w:vAlign w:val="center"/>
          </w:tcPr>
          <w:p w14:paraId="13BDB94A" w14:textId="77777777" w:rsidR="005A2556" w:rsidRDefault="005A2556" w:rsidP="00741F67">
            <w:pPr>
              <w:pStyle w:val="tbnormal"/>
            </w:pPr>
            <w:r>
              <w:t>8</w:t>
            </w:r>
          </w:p>
        </w:tc>
        <w:tc>
          <w:tcPr>
            <w:tcW w:w="1728" w:type="dxa"/>
            <w:vAlign w:val="center"/>
          </w:tcPr>
          <w:p w14:paraId="7079F8FD" w14:textId="77777777" w:rsidR="005A2556" w:rsidRDefault="005A2556" w:rsidP="00741F67">
            <w:pPr>
              <w:pStyle w:val="tbnormal"/>
            </w:pPr>
            <w:r>
              <w:t>15</w:t>
            </w:r>
          </w:p>
        </w:tc>
        <w:tc>
          <w:tcPr>
            <w:tcW w:w="1218" w:type="dxa"/>
            <w:vAlign w:val="center"/>
          </w:tcPr>
          <w:p w14:paraId="1251E917" w14:textId="77777777" w:rsidR="005A2556" w:rsidRDefault="005A2556" w:rsidP="00741F67">
            <w:pPr>
              <w:pStyle w:val="tbnormal"/>
            </w:pPr>
            <w:r>
              <w:t>27</w:t>
            </w:r>
          </w:p>
        </w:tc>
        <w:tc>
          <w:tcPr>
            <w:tcW w:w="1473" w:type="dxa"/>
            <w:shd w:val="clear" w:color="auto" w:fill="E7E6E6" w:themeFill="background2"/>
            <w:vAlign w:val="center"/>
          </w:tcPr>
          <w:p w14:paraId="6B67CF79" w14:textId="77777777" w:rsidR="005A2556" w:rsidRPr="00741F67" w:rsidRDefault="005A2556" w:rsidP="00741F67">
            <w:pPr>
              <w:pStyle w:val="tbnormal"/>
              <w:rPr>
                <w:b/>
              </w:rPr>
            </w:pPr>
            <w:r w:rsidRPr="00741F67">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741F67" w:rsidRDefault="005A2556" w:rsidP="00741F67">
            <w:pPr>
              <w:pStyle w:val="tbnormal"/>
              <w:rPr>
                <w:b/>
              </w:rPr>
            </w:pPr>
            <w:r w:rsidRPr="00741F67">
              <w:rPr>
                <w:b/>
              </w:rPr>
              <w:t>Totaux</w:t>
            </w:r>
          </w:p>
        </w:tc>
        <w:tc>
          <w:tcPr>
            <w:tcW w:w="1473" w:type="dxa"/>
            <w:shd w:val="clear" w:color="auto" w:fill="E7E6E6" w:themeFill="background2"/>
            <w:vAlign w:val="center"/>
          </w:tcPr>
          <w:p w14:paraId="7BB50654" w14:textId="77777777" w:rsidR="005A2556" w:rsidRPr="00741F67" w:rsidRDefault="005A2556" w:rsidP="00741F67">
            <w:pPr>
              <w:pStyle w:val="tbnormal"/>
              <w:rPr>
                <w:b/>
              </w:rPr>
            </w:pPr>
            <w:r w:rsidRPr="00741F67">
              <w:rPr>
                <w:b/>
              </w:rPr>
              <w:t>19.55%</w:t>
            </w:r>
          </w:p>
        </w:tc>
        <w:tc>
          <w:tcPr>
            <w:tcW w:w="1728" w:type="dxa"/>
            <w:shd w:val="clear" w:color="auto" w:fill="E7E6E6" w:themeFill="background2"/>
            <w:vAlign w:val="center"/>
          </w:tcPr>
          <w:p w14:paraId="6AC0C29E" w14:textId="77777777" w:rsidR="005A2556" w:rsidRPr="00741F67" w:rsidRDefault="005A2556" w:rsidP="00741F67">
            <w:pPr>
              <w:pStyle w:val="tbnormal"/>
              <w:rPr>
                <w:b/>
              </w:rPr>
            </w:pPr>
            <w:r w:rsidRPr="00741F67">
              <w:rPr>
                <w:b/>
              </w:rPr>
              <w:t>19.55%</w:t>
            </w:r>
          </w:p>
        </w:tc>
        <w:tc>
          <w:tcPr>
            <w:tcW w:w="1218" w:type="dxa"/>
            <w:shd w:val="clear" w:color="auto" w:fill="E7E6E6" w:themeFill="background2"/>
            <w:vAlign w:val="center"/>
          </w:tcPr>
          <w:p w14:paraId="7FF71C35" w14:textId="77777777" w:rsidR="005A2556" w:rsidRPr="00741F67" w:rsidRDefault="005A2556" w:rsidP="00741F67">
            <w:pPr>
              <w:pStyle w:val="tbnormal"/>
              <w:rPr>
                <w:b/>
              </w:rPr>
            </w:pPr>
            <w:r w:rsidRPr="00741F67">
              <w:rPr>
                <w:rFonts w:ascii="environ" w:hAnsi="environ"/>
                <w:b/>
              </w:rPr>
              <w:t>60.90%</w:t>
            </w:r>
          </w:p>
        </w:tc>
        <w:tc>
          <w:tcPr>
            <w:tcW w:w="1473" w:type="dxa"/>
            <w:shd w:val="clear" w:color="auto" w:fill="E7E6E6" w:themeFill="background2"/>
            <w:vAlign w:val="center"/>
          </w:tcPr>
          <w:p w14:paraId="46022446" w14:textId="77777777" w:rsidR="005A2556" w:rsidRPr="00741F67" w:rsidRDefault="005A2556" w:rsidP="00741F67">
            <w:pPr>
              <w:pStyle w:val="tbnormal"/>
              <w:rPr>
                <w:b/>
              </w:rPr>
            </w:pPr>
            <w:r w:rsidRPr="00741F67">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857946">
      <w:pPr>
        <w:pStyle w:val="tbtitre3"/>
      </w:pPr>
      <w:bookmarkStart w:id="126" w:name="_Toc452557194"/>
      <w:r>
        <w:t>Détaillant</w:t>
      </w:r>
      <w:bookmarkEnd w:id="126"/>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E045919" w:rsidR="00F2693B" w:rsidRDefault="00F2693B" w:rsidP="00F2693B">
      <w:pPr>
        <w:pStyle w:val="tbnormal"/>
        <w:spacing w:before="120" w:after="120"/>
      </w:pPr>
      <w:r>
        <w:t>Les détaillants paient généralemen</w:t>
      </w:r>
      <w:r w:rsidR="009E2687">
        <w:t>t les factures ouvertes en 5 à 10</w:t>
      </w:r>
      <w:r>
        <w:t xml:space="preserve"> jours. Cependant, gardez en tête que vous leur accordez un délai de paiement à 15 jours.</w:t>
      </w:r>
    </w:p>
    <w:p w14:paraId="7746A9A9" w14:textId="77777777" w:rsidR="00F2693B" w:rsidRDefault="00F2693B" w:rsidP="00857946">
      <w:pPr>
        <w:pStyle w:val="tbtitre3"/>
      </w:pPr>
      <w:bookmarkStart w:id="127" w:name="_Toc452557195"/>
      <w:r>
        <w:t>Supermarché</w:t>
      </w:r>
      <w:bookmarkEnd w:id="127"/>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45705088" w:rsidR="00F2693B" w:rsidRDefault="00F2693B" w:rsidP="00F2693B">
      <w:pPr>
        <w:pStyle w:val="tbnormal"/>
        <w:spacing w:before="120" w:after="120"/>
      </w:pPr>
      <w:r>
        <w:t xml:space="preserve">Les supermarchés attendent la fin de leur droit en terme de conditions de paiement. Toujours, vous </w:t>
      </w:r>
      <w:r w:rsidR="00D87A9B">
        <w:t>recevez leurs paiements après 30</w:t>
      </w:r>
      <w:r>
        <w:t xml:space="preserve"> jours.</w:t>
      </w:r>
    </w:p>
    <w:p w14:paraId="5C11B497" w14:textId="77777777" w:rsidR="00F2693B" w:rsidRDefault="00F2693B" w:rsidP="00857946">
      <w:pPr>
        <w:pStyle w:val="tbtitre3"/>
      </w:pPr>
      <w:bookmarkStart w:id="128" w:name="_Toc452557196"/>
      <w:r>
        <w:t>Autres</w:t>
      </w:r>
      <w:bookmarkEnd w:id="128"/>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lastRenderedPageBreak/>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857946">
      <w:pPr>
        <w:pStyle w:val="tbtitre2"/>
      </w:pPr>
      <w:bookmarkStart w:id="129" w:name="_Toc452557197"/>
      <w:r>
        <w:t>Les bailleurs de fonds</w:t>
      </w:r>
      <w:bookmarkEnd w:id="129"/>
    </w:p>
    <w:p w14:paraId="3B561120" w14:textId="1EA0B371" w:rsidR="00F2693B" w:rsidRDefault="00F2693B" w:rsidP="00F2693B">
      <w:pPr>
        <w:pStyle w:val="tbnormal"/>
        <w:spacing w:before="120" w:after="120"/>
      </w:pPr>
      <w:r>
        <w:t xml:space="preserve">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w:t>
      </w:r>
      <w:r w:rsidR="00555CCD">
        <w:tab/>
      </w:r>
      <w:r>
        <w:t xml:space="preserve">CHF </w:t>
      </w:r>
      <w:r w:rsidR="00913302">
        <w:t>détenu par votre société mère Breweries Holding Corp ainsi qu’</w:t>
      </w:r>
      <w:r>
        <w:t>un emprunt bancaire chez VUBS</w:t>
      </w:r>
      <w:r w:rsidR="002939A1">
        <w:t xml:space="preserve"> SA</w:t>
      </w:r>
      <w:r>
        <w:t xml:space="preserve">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857946">
      <w:pPr>
        <w:pStyle w:val="tbtitre2"/>
      </w:pPr>
      <w:bookmarkStart w:id="130" w:name="_Toc452557198"/>
      <w:r>
        <w:t>La fluctuation de la demande</w:t>
      </w:r>
      <w:bookmarkEnd w:id="130"/>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w:t>
      </w:r>
      <w:r w:rsidR="00921FED">
        <w:t>aphique illustrant ces propos :</w:t>
      </w:r>
    </w:p>
    <w:p w14:paraId="2B785E06" w14:textId="77777777" w:rsidR="00D51CD4" w:rsidRDefault="00D51CD4" w:rsidP="00741F67">
      <w:pPr>
        <w:pStyle w:val="tbnormal"/>
      </w:pPr>
      <w:r>
        <w:rPr>
          <w:noProof/>
          <w:lang w:val="fr-FR" w:eastAsia="fr-FR"/>
        </w:rPr>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741F67">
      <w:pPr>
        <w:pStyle w:val="tbnormal"/>
      </w:pPr>
      <w:r>
        <w:rPr>
          <w:noProof/>
          <w:lang w:val="fr-FR" w:eastAsia="fr-FR"/>
        </w:rPr>
        <w:lastRenderedPageBreak/>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5D162708" w14:textId="7B8D6F7B" w:rsidR="00F2693B" w:rsidRDefault="001C517B" w:rsidP="00921FED">
      <w:pPr>
        <w:pStyle w:val="tbtitrepartie"/>
      </w:pPr>
      <w:bookmarkStart w:id="131" w:name="_Toc452557199"/>
      <w:r>
        <w:lastRenderedPageBreak/>
        <w:t>Partie master data pour</w:t>
      </w:r>
      <w:r w:rsidR="00F2693B">
        <w:t xml:space="preserve"> Brewery &amp; Co.</w:t>
      </w:r>
      <w:bookmarkEnd w:id="131"/>
    </w:p>
    <w:p w14:paraId="35E44A1B" w14:textId="77777777" w:rsidR="00F2693B" w:rsidRDefault="00F2693B" w:rsidP="009703AF">
      <w:pPr>
        <w:pStyle w:val="tbtitre1"/>
      </w:pPr>
      <w:bookmarkStart w:id="132" w:name="_Toc452557200"/>
      <w:r>
        <w:t>Configuration générale</w:t>
      </w:r>
      <w:bookmarkEnd w:id="132"/>
    </w:p>
    <w:p w14:paraId="11FBAC60" w14:textId="77777777" w:rsidR="00F2693B" w:rsidRDefault="00F2693B" w:rsidP="009703AF">
      <w:pPr>
        <w:pStyle w:val="tbtitre1"/>
      </w:pPr>
      <w:bookmarkStart w:id="133" w:name="_Toc452557201"/>
      <w:r>
        <w:t>Configuration du processus de planification</w:t>
      </w:r>
      <w:bookmarkEnd w:id="133"/>
    </w:p>
    <w:p w14:paraId="7F10AC0C" w14:textId="77777777" w:rsidR="00F2693B" w:rsidRDefault="00F2693B" w:rsidP="009703AF">
      <w:pPr>
        <w:pStyle w:val="tbtitre1"/>
      </w:pPr>
      <w:bookmarkStart w:id="134" w:name="_Toc452557202"/>
      <w:r>
        <w:t>Configuration du processus d’approvisionnement</w:t>
      </w:r>
      <w:bookmarkEnd w:id="134"/>
    </w:p>
    <w:p w14:paraId="3DA54C02" w14:textId="77777777" w:rsidR="00F2693B" w:rsidRDefault="00F2693B" w:rsidP="009703AF">
      <w:pPr>
        <w:pStyle w:val="tbtitre1"/>
      </w:pPr>
      <w:bookmarkStart w:id="135" w:name="_Toc452557203"/>
      <w:r>
        <w:t>Configuration du processus de production</w:t>
      </w:r>
      <w:bookmarkEnd w:id="135"/>
    </w:p>
    <w:p w14:paraId="0961C81D" w14:textId="39F7A7CB" w:rsidR="00F2693B" w:rsidRDefault="00F2693B" w:rsidP="009703AF">
      <w:pPr>
        <w:pStyle w:val="tbtitre1"/>
      </w:pPr>
      <w:bookmarkStart w:id="136" w:name="_Toc452557204"/>
      <w:r>
        <w:t>Configuration du processus de vente</w:t>
      </w:r>
      <w:bookmarkEnd w:id="136"/>
    </w:p>
    <w:p w14:paraId="0746BCC8" w14:textId="77777777" w:rsidR="00F2693B" w:rsidRDefault="00F2693B" w:rsidP="00EA52F1">
      <w:pPr>
        <w:pStyle w:val="tbtitrepartie"/>
      </w:pPr>
      <w:bookmarkStart w:id="137" w:name="_Toc452557205"/>
      <w:r>
        <w:t>Partie jeu</w:t>
      </w:r>
      <w:bookmarkEnd w:id="137"/>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1C517B">
      <w:pPr>
        <w:pStyle w:val="tbnormal"/>
        <w:numPr>
          <w:ilvl w:val="0"/>
          <w:numId w:val="8"/>
        </w:numPr>
        <w:spacing w:before="120" w:after="120"/>
      </w:pPr>
      <w:r>
        <w:t>Les prérequis du processus (inputs).</w:t>
      </w:r>
    </w:p>
    <w:p w14:paraId="548E7751" w14:textId="12F0FFCF" w:rsidR="001C517B" w:rsidRDefault="00EF6CFD" w:rsidP="001C517B">
      <w:pPr>
        <w:pStyle w:val="tbnormal"/>
        <w:numPr>
          <w:ilvl w:val="0"/>
          <w:numId w:val="8"/>
        </w:numPr>
        <w:spacing w:before="120" w:after="120"/>
      </w:pPr>
      <w:r>
        <w:t>Les étapes qui le constituent ainsi que les objets exploités</w:t>
      </w:r>
      <w:r w:rsidR="0011647B">
        <w:t>.</w:t>
      </w:r>
    </w:p>
    <w:p w14:paraId="3F01CDD6" w14:textId="77777777" w:rsidR="001C517B" w:rsidRDefault="001C517B" w:rsidP="001C517B">
      <w:pPr>
        <w:pStyle w:val="tbnormal"/>
        <w:numPr>
          <w:ilvl w:val="0"/>
          <w:numId w:val="8"/>
        </w:numPr>
        <w:spacing w:before="120" w:after="120"/>
      </w:pPr>
      <w:r>
        <w:t>Les éléments produits (outputs).</w:t>
      </w:r>
    </w:p>
    <w:p w14:paraId="00816EF2" w14:textId="77777777" w:rsidR="00C3534F" w:rsidRDefault="001F6235" w:rsidP="00741F67">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687D56D6" w14:textId="0089FC14" w:rsidR="000D78F5" w:rsidRDefault="000D78F5" w:rsidP="001C517B">
      <w:pPr>
        <w:pStyle w:val="tbnormal"/>
        <w:spacing w:before="120" w:after="120"/>
        <w:ind w:left="284"/>
      </w:pPr>
      <w:r>
        <w:br w:type="page"/>
      </w:r>
    </w:p>
    <w:p w14:paraId="68109EFF" w14:textId="77777777" w:rsidR="001C517B" w:rsidRDefault="001C517B" w:rsidP="001C517B">
      <w:pPr>
        <w:pStyle w:val="tbnormal"/>
        <w:spacing w:before="120" w:after="120"/>
        <w:ind w:left="284"/>
      </w:pPr>
    </w:p>
    <w:p w14:paraId="3FC4F9A2" w14:textId="77777777" w:rsidR="00F2693B" w:rsidRDefault="00F2693B" w:rsidP="009703AF">
      <w:pPr>
        <w:pStyle w:val="tbtitre1"/>
      </w:pPr>
      <w:bookmarkStart w:id="138" w:name="_Toc452557206"/>
      <w:r>
        <w:t>Processus opérationnels</w:t>
      </w:r>
      <w:bookmarkEnd w:id="138"/>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9703AF">
      <w:pPr>
        <w:pStyle w:val="tbtitre2"/>
      </w:pPr>
      <w:bookmarkStart w:id="139" w:name="_Toc452557207"/>
      <w:r>
        <w:t>Planification</w:t>
      </w:r>
      <w:bookmarkEnd w:id="139"/>
    </w:p>
    <w:p w14:paraId="71C704E7" w14:textId="7B141411" w:rsidR="00741F67" w:rsidRPr="00741F67" w:rsidRDefault="00741F67" w:rsidP="00741F67">
      <w:pPr>
        <w:pStyle w:val="tbnormal"/>
      </w:pPr>
      <w:r>
        <w:t>La p</w:t>
      </w:r>
    </w:p>
    <w:p w14:paraId="3B8ABF62" w14:textId="77777777" w:rsidR="00F2693B" w:rsidRDefault="00F2693B" w:rsidP="009703AF">
      <w:pPr>
        <w:pStyle w:val="tbtitre2"/>
      </w:pPr>
      <w:bookmarkStart w:id="140" w:name="_Toc452557208"/>
      <w:r>
        <w:t>Approvisionnement</w:t>
      </w:r>
      <w:bookmarkEnd w:id="140"/>
    </w:p>
    <w:p w14:paraId="54DCE852" w14:textId="77777777" w:rsidR="00F2693B" w:rsidRDefault="00F2693B" w:rsidP="009703AF">
      <w:pPr>
        <w:pStyle w:val="tbtitre2"/>
      </w:pPr>
      <w:bookmarkStart w:id="141" w:name="_Toc452557209"/>
      <w:r>
        <w:t>Production</w:t>
      </w:r>
      <w:bookmarkEnd w:id="141"/>
    </w:p>
    <w:p w14:paraId="39C97AD7" w14:textId="77777777" w:rsidR="00F2693B" w:rsidRDefault="00F2693B" w:rsidP="009703AF">
      <w:pPr>
        <w:pStyle w:val="tbtitre2"/>
      </w:pPr>
      <w:bookmarkStart w:id="142" w:name="_Toc452557210"/>
      <w:r>
        <w:t>Vente</w:t>
      </w:r>
      <w:bookmarkEnd w:id="142"/>
    </w:p>
    <w:p w14:paraId="017A56E9" w14:textId="77777777" w:rsidR="00F2693B" w:rsidRDefault="00F2693B" w:rsidP="009703AF">
      <w:pPr>
        <w:pStyle w:val="tbtitre1"/>
      </w:pPr>
      <w:bookmarkStart w:id="143" w:name="_Toc452557211"/>
      <w:r>
        <w:t>Processus financier</w:t>
      </w:r>
      <w:bookmarkEnd w:id="143"/>
    </w:p>
    <w:p w14:paraId="4D64E317" w14:textId="77777777" w:rsidR="00F2693B" w:rsidRDefault="00F2693B" w:rsidP="009703AF">
      <w:pPr>
        <w:pStyle w:val="tbtitre1"/>
      </w:pPr>
      <w:bookmarkStart w:id="144" w:name="_Toc452557212"/>
      <w:r>
        <w:t>Transactions de configuration</w:t>
      </w:r>
      <w:bookmarkEnd w:id="144"/>
    </w:p>
    <w:p w14:paraId="3268B6E9" w14:textId="77777777" w:rsidR="00F2693B" w:rsidRDefault="00F2693B" w:rsidP="009703AF">
      <w:pPr>
        <w:pStyle w:val="tbtitre1"/>
      </w:pPr>
      <w:bookmarkStart w:id="145" w:name="_Toc452557213"/>
      <w:r>
        <w:t>Transactions récurrentes</w:t>
      </w:r>
      <w:bookmarkEnd w:id="145"/>
    </w:p>
    <w:p w14:paraId="763DC782" w14:textId="77777777" w:rsidR="00F2693B" w:rsidRDefault="00F2693B" w:rsidP="009703AF">
      <w:pPr>
        <w:pStyle w:val="tbtitre1"/>
      </w:pPr>
      <w:bookmarkStart w:id="146" w:name="_Toc452557214"/>
      <w:r>
        <w:t>Processus de bout en bout</w:t>
      </w:r>
      <w:bookmarkEnd w:id="146"/>
    </w:p>
    <w:p w14:paraId="3B1BAF47" w14:textId="77777777" w:rsidR="00F2693B" w:rsidRDefault="00F2693B" w:rsidP="009703AF">
      <w:pPr>
        <w:pStyle w:val="tbtitre1"/>
      </w:pPr>
      <w:bookmarkStart w:id="147" w:name="_Toc452557215"/>
      <w:r>
        <w:t>Bibliographie</w:t>
      </w:r>
      <w:bookmarkEnd w:id="147"/>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6A9694D2" w:rsidR="00E11FF2" w:rsidRDefault="00625D02" w:rsidP="00EA52F1">
      <w:pPr>
        <w:pStyle w:val="tbtitrepartie"/>
      </w:pPr>
      <w:bookmarkStart w:id="148" w:name="_Toc452557216"/>
      <w:r>
        <w:lastRenderedPageBreak/>
        <w:t xml:space="preserve">Partie </w:t>
      </w:r>
      <w:r w:rsidR="00E11FF2">
        <w:t>Proof of concept</w:t>
      </w:r>
      <w:bookmarkEnd w:id="148"/>
    </w:p>
    <w:p w14:paraId="4B2A9688" w14:textId="69682B8D" w:rsidR="00F5593D" w:rsidRDefault="00F5593D" w:rsidP="00F5593D">
      <w:pPr>
        <w:pStyle w:val="tbnormal"/>
      </w:pPr>
      <w:r>
        <w:t xml:space="preserve">Cette partie du travail consiste à prouver par </w:t>
      </w:r>
      <w:r w:rsidR="00FF0D9F">
        <w:t xml:space="preserve">un élément </w:t>
      </w:r>
      <w:r w:rsidR="000A64E1">
        <w:t xml:space="preserve">tangible </w:t>
      </w:r>
      <w:r w:rsidR="00C0398F">
        <w:t xml:space="preserve">la faisabilité du </w:t>
      </w:r>
      <w:r w:rsidR="00E8326D">
        <w:t>projet dans son intégralité. Pour se faire, n</w:t>
      </w:r>
      <w:r w:rsidR="00995A35">
        <w:t xml:space="preserve">ous implémentons </w:t>
      </w:r>
      <w:r w:rsidR="00645B27">
        <w:t>une version simplifiée du scénario que nous présentons dans cet article.</w:t>
      </w:r>
    </w:p>
    <w:p w14:paraId="5C5BBD5A" w14:textId="4E149C5C" w:rsidR="00995A35" w:rsidRPr="00F5593D" w:rsidRDefault="00995A35" w:rsidP="00F5593D">
      <w:pPr>
        <w:pStyle w:val="tbnormal"/>
      </w:pPr>
      <w:r>
        <w:t xml:space="preserve">Ce chapitre présente le scénario retenu, </w:t>
      </w:r>
      <w:r w:rsidR="003307BC">
        <w:t xml:space="preserve">la chaîne de valeur exploitée, </w:t>
      </w:r>
      <w:r w:rsidR="00920C2B">
        <w:t>les décisions à prendre durant le jeu, les considérations importantes et une procédure détail</w:t>
      </w:r>
      <w:r w:rsidR="00FD23AB">
        <w:t xml:space="preserve">lé </w:t>
      </w:r>
      <w:r w:rsidR="008E4B4E">
        <w:t xml:space="preserve">permettant aux participants d’utiliser </w:t>
      </w:r>
      <w:r w:rsidR="00CF09E9">
        <w:t>cette version limitée du jeu.</w:t>
      </w:r>
    </w:p>
    <w:p w14:paraId="123CE488" w14:textId="428FE94A" w:rsidR="00E11FF2" w:rsidRDefault="00E11FF2" w:rsidP="00F5593D">
      <w:pPr>
        <w:pStyle w:val="tbtitre1"/>
      </w:pPr>
      <w:bookmarkStart w:id="149" w:name="_Toc452557217"/>
      <w:r>
        <w:t>Scénario</w:t>
      </w:r>
      <w:bookmarkEnd w:id="149"/>
    </w:p>
    <w:p w14:paraId="52FACBE7" w14:textId="0621532B" w:rsidR="009B6FEE" w:rsidRDefault="009D2DE3" w:rsidP="0014465A">
      <w:pPr>
        <w:pStyle w:val="tbnormal"/>
      </w:pPr>
      <w:r>
        <w:t>Afin de contextualiser ce POC, nous choisissons un scénario plus simpliste et plus rapide à implémenter.</w:t>
      </w:r>
    </w:p>
    <w:p w14:paraId="0AAF6779" w14:textId="7A45C720" w:rsidR="009D2DE3" w:rsidRDefault="002B3660" w:rsidP="0014465A">
      <w:pPr>
        <w:pStyle w:val="tbnormal"/>
      </w:pPr>
      <w:r>
        <w:t xml:space="preserve">Nous avons choisi d’exploiter un des maillons du scénario principal, les </w:t>
      </w:r>
      <w:r w:rsidR="0053275F">
        <w:t>fournisseurs</w:t>
      </w:r>
      <w:r>
        <w:t>.</w:t>
      </w:r>
    </w:p>
    <w:p w14:paraId="4E245ACF" w14:textId="5347B5B9" w:rsidR="002B3660" w:rsidRDefault="002B3660" w:rsidP="0014465A">
      <w:pPr>
        <w:pStyle w:val="tbnormal"/>
      </w:pPr>
      <w:r>
        <w:t xml:space="preserve">Dans cette partie du jeu, les participants pilotent un des </w:t>
      </w:r>
      <w:r w:rsidR="002613F4">
        <w:t>fournisseurs</w:t>
      </w:r>
      <w:r>
        <w:t xml:space="preserve"> de</w:t>
      </w:r>
      <w:r w:rsidR="002613F4">
        <w:t>s compagnies</w:t>
      </w:r>
      <w:r>
        <w:t xml:space="preserve"> Brewery &amp; Co.</w:t>
      </w:r>
      <w:r w:rsidR="002613F4">
        <w:t>,</w:t>
      </w:r>
      <w:r>
        <w:t xml:space="preserve"> </w:t>
      </w:r>
      <w:r w:rsidR="002613F4">
        <w:t>Monsieur Ture. Cet artisan</w:t>
      </w:r>
      <w:r>
        <w:t xml:space="preserve"> traite avec </w:t>
      </w:r>
      <w:r w:rsidR="002613F4">
        <w:t xml:space="preserve">les filiales de </w:t>
      </w:r>
      <w:r w:rsidR="002613F4" w:rsidRPr="002613F4">
        <w:t>Breweries Holding Corp</w:t>
      </w:r>
      <w:r w:rsidR="002613F4">
        <w:t xml:space="preserve"> afin de les approvisionner en miel pour fabriquer leur bière spéciale numéro deux.</w:t>
      </w:r>
    </w:p>
    <w:p w14:paraId="0E1B959F" w14:textId="29FCBFE5" w:rsidR="002613F4" w:rsidRDefault="002613F4" w:rsidP="0014465A">
      <w:pPr>
        <w:pStyle w:val="tbnormal"/>
      </w:pPr>
      <w:r>
        <w:t>Monsieur Ture exploite Odoo® pour gérer ses ventes, ses stocks et sa comptabilité. Sa châine de valeur se présente ainsi :</w:t>
      </w:r>
    </w:p>
    <w:p w14:paraId="605A84BD" w14:textId="4A5E6151" w:rsidR="002613F4" w:rsidRDefault="00BD522A" w:rsidP="0014465A">
      <w:pPr>
        <w:pStyle w:val="tbnormal"/>
      </w:pPr>
      <w:r>
        <w:rPr>
          <w:noProof/>
          <w:lang w:val="fr-FR" w:eastAsia="fr-FR"/>
        </w:rPr>
        <w:drawing>
          <wp:inline distT="0" distB="0" distL="0" distR="0" wp14:anchorId="21C83792" wp14:editId="4EA11A10">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D6CFD9C" w14:textId="203E5271" w:rsidR="00BD522A" w:rsidRDefault="00BD522A" w:rsidP="0014465A">
      <w:pPr>
        <w:pStyle w:val="tbnormal"/>
      </w:pPr>
      <w:r>
        <w:t xml:space="preserve">En quelques mots, cet </w:t>
      </w:r>
      <w:r w:rsidR="0073745A">
        <w:t>artisan</w:t>
      </w:r>
      <w:r>
        <w:t xml:space="preserve"> produit son nectar grâce à plusieurs étapes techniques</w:t>
      </w:r>
      <w:r w:rsidR="004A186F">
        <w:t xml:space="preserve"> propre à son métier</w:t>
      </w:r>
      <w:r>
        <w:t xml:space="preserve">. Une fois conditionnée dans des pots d’un kilogramme, il inventorie ses articles dans le PGI. Ceci représente le premier processus. Ensuite, il gère </w:t>
      </w:r>
      <w:r w:rsidR="002B364A">
        <w:t>son processus de vente</w:t>
      </w:r>
      <w:r>
        <w:t xml:space="preserve"> directement dans le PGI se qui lui permet d’avoir une base de d</w:t>
      </w:r>
      <w:r w:rsidR="002B364A">
        <w:t xml:space="preserve">onnées de ses clients ainsi qu’un </w:t>
      </w:r>
      <w:r w:rsidR="004A186F">
        <w:t>enregistrement</w:t>
      </w:r>
      <w:r w:rsidR="002B364A">
        <w:t xml:space="preserve"> de ses flux monétaires 100% intégrés.</w:t>
      </w:r>
    </w:p>
    <w:p w14:paraId="6CD48F31" w14:textId="284FDCDD" w:rsidR="001545EA" w:rsidRDefault="001545EA" w:rsidP="0014465A">
      <w:pPr>
        <w:pStyle w:val="tbnormal"/>
      </w:pPr>
      <w:r>
        <w:t>En tant que responsable de l’administration de cette petite société vous êtes en charge de plusieurs choses :</w:t>
      </w:r>
    </w:p>
    <w:p w14:paraId="1AD8C58E" w14:textId="194D6175" w:rsidR="001545EA" w:rsidRDefault="001545EA" w:rsidP="001545EA">
      <w:pPr>
        <w:pStyle w:val="tbnormal"/>
        <w:numPr>
          <w:ilvl w:val="0"/>
          <w:numId w:val="47"/>
        </w:numPr>
      </w:pPr>
      <w:r>
        <w:t>Gérer l’inventorisation des articles prêt à la vente.</w:t>
      </w:r>
    </w:p>
    <w:p w14:paraId="708AD655" w14:textId="073075AB" w:rsidR="001545EA" w:rsidRDefault="001545EA" w:rsidP="001545EA">
      <w:pPr>
        <w:pStyle w:val="tbnormal"/>
        <w:numPr>
          <w:ilvl w:val="0"/>
          <w:numId w:val="47"/>
        </w:numPr>
      </w:pPr>
      <w:r>
        <w:t>G</w:t>
      </w:r>
      <w:r w:rsidR="004A186F">
        <w:t xml:space="preserve">érer la base de données clients, 26 filiales de </w:t>
      </w:r>
      <w:r w:rsidR="004A186F" w:rsidRPr="004A186F">
        <w:t>Breweries Holding Corp</w:t>
      </w:r>
      <w:r w:rsidR="004A186F">
        <w:t>.</w:t>
      </w:r>
    </w:p>
    <w:p w14:paraId="48A0929B" w14:textId="02A7D5DA" w:rsidR="001545EA" w:rsidRDefault="001545EA" w:rsidP="001545EA">
      <w:pPr>
        <w:pStyle w:val="tbnormal"/>
        <w:numPr>
          <w:ilvl w:val="0"/>
          <w:numId w:val="47"/>
        </w:numPr>
      </w:pPr>
      <w:r>
        <w:t>Gérer les nouvelles ventes.</w:t>
      </w:r>
    </w:p>
    <w:p w14:paraId="777693F1" w14:textId="0F20066C" w:rsidR="00D06D5E" w:rsidRDefault="001545EA" w:rsidP="00D06D5E">
      <w:pPr>
        <w:pStyle w:val="tbnormal"/>
        <w:numPr>
          <w:ilvl w:val="0"/>
          <w:numId w:val="47"/>
        </w:numPr>
      </w:pPr>
      <w:r>
        <w:lastRenderedPageBreak/>
        <w:t>Gérer la fixation des prix.</w:t>
      </w:r>
    </w:p>
    <w:p w14:paraId="027F6D56" w14:textId="6D9221EE" w:rsidR="004A186F" w:rsidRDefault="00D06D5E" w:rsidP="00D06D5E">
      <w:pPr>
        <w:pStyle w:val="tbnormal"/>
      </w:pPr>
      <w:r>
        <w:t>Pour se faire, vous disposez d’un accès au PGI Odoo® dans sa version On-line. Ce progiciel de gestion intégré est là pour vous faciliter la vie et optimiser votre temps et les bénéfices de Monsieur Ture.</w:t>
      </w:r>
    </w:p>
    <w:p w14:paraId="1A2C8F51" w14:textId="3A82D78A" w:rsidR="004A186F" w:rsidRDefault="004A186F" w:rsidP="004A186F">
      <w:pPr>
        <w:pStyle w:val="tbtitre1"/>
      </w:pPr>
      <w:bookmarkStart w:id="150" w:name="_Toc452557218"/>
      <w:r>
        <w:t>Configuration du PGI</w:t>
      </w:r>
      <w:bookmarkEnd w:id="150"/>
    </w:p>
    <w:p w14:paraId="4ED48BBA" w14:textId="1EADD944" w:rsidR="003E43BC" w:rsidRDefault="003E43BC" w:rsidP="003E43BC">
      <w:pPr>
        <w:pStyle w:val="tbnormal"/>
      </w:pPr>
      <w:r>
        <w:t>Cette partie donne les détails de la configuration d’Odoo® dans le cadre du POC. Nous présentons les modules installés et les données injectées dans le master data.</w:t>
      </w:r>
    </w:p>
    <w:p w14:paraId="3953E856" w14:textId="514AB7B1" w:rsidR="007E5C7F" w:rsidRDefault="007E5C7F" w:rsidP="007E5C7F">
      <w:pPr>
        <w:pStyle w:val="tbtitre2"/>
      </w:pPr>
      <w:bookmarkStart w:id="151" w:name="_Toc452557219"/>
      <w:r>
        <w:t>Modules</w:t>
      </w:r>
      <w:bookmarkEnd w:id="151"/>
    </w:p>
    <w:p w14:paraId="6304FC2A" w14:textId="3A75D260" w:rsidR="007E5C7F" w:rsidRDefault="007E5C7F" w:rsidP="007E5C7F">
      <w:pPr>
        <w:pStyle w:val="tbtitre2"/>
      </w:pPr>
      <w:bookmarkStart w:id="152" w:name="_Toc452557220"/>
      <w:r>
        <w:t>Master Data</w:t>
      </w:r>
      <w:bookmarkEnd w:id="152"/>
    </w:p>
    <w:p w14:paraId="7FE0B9A8" w14:textId="34A830C5" w:rsidR="0065617B" w:rsidRDefault="0065617B" w:rsidP="0065617B">
      <w:pPr>
        <w:pStyle w:val="tbtitre1"/>
      </w:pPr>
      <w:bookmarkStart w:id="153" w:name="_Toc452557221"/>
      <w:r>
        <w:t>Aspects techniques de développement</w:t>
      </w:r>
      <w:bookmarkEnd w:id="153"/>
    </w:p>
    <w:p w14:paraId="59BECBBE" w14:textId="6D38D29C" w:rsidR="0065617B" w:rsidRDefault="0065617B" w:rsidP="0065617B">
      <w:pPr>
        <w:pStyle w:val="tbtitre2"/>
      </w:pPr>
      <w:bookmarkStart w:id="154" w:name="_Toc452557222"/>
      <w:r>
        <w:t>Choix technologique</w:t>
      </w:r>
      <w:bookmarkEnd w:id="154"/>
    </w:p>
    <w:p w14:paraId="37F49080" w14:textId="3C5852A5" w:rsidR="0065617B" w:rsidRDefault="0065617B" w:rsidP="0065617B">
      <w:pPr>
        <w:pStyle w:val="tbtitre2"/>
      </w:pPr>
      <w:bookmarkStart w:id="155" w:name="_Toc452557223"/>
      <w:r>
        <w:t>Artéfacts</w:t>
      </w:r>
      <w:bookmarkEnd w:id="155"/>
    </w:p>
    <w:p w14:paraId="23675D1C" w14:textId="4F6BB47E" w:rsidR="0065617B" w:rsidRDefault="0065617B" w:rsidP="0065617B">
      <w:pPr>
        <w:pStyle w:val="tbtitre2"/>
      </w:pPr>
      <w:bookmarkStart w:id="156" w:name="_Toc452557224"/>
      <w:r>
        <w:t>Modèle de domaine</w:t>
      </w:r>
      <w:bookmarkEnd w:id="156"/>
    </w:p>
    <w:p w14:paraId="71F81DE3" w14:textId="07472CE1" w:rsidR="0065617B" w:rsidRDefault="0065617B" w:rsidP="0065617B">
      <w:pPr>
        <w:pStyle w:val="tbtitre2"/>
      </w:pPr>
      <w:bookmarkStart w:id="157" w:name="_Toc452557225"/>
      <w:r>
        <w:t>Segmentation des responsabilités</w:t>
      </w:r>
      <w:bookmarkEnd w:id="157"/>
    </w:p>
    <w:p w14:paraId="1E21A536" w14:textId="0BCBD9FE" w:rsidR="00F0654E" w:rsidRPr="00F0654E" w:rsidRDefault="00F0654E" w:rsidP="00F0654E">
      <w:pPr>
        <w:pStyle w:val="tbtitre2"/>
      </w:pPr>
      <w:bookmarkStart w:id="158" w:name="_Toc452557226"/>
      <w:r>
        <w:t>Détails</w:t>
      </w:r>
      <w:bookmarkEnd w:id="158"/>
    </w:p>
    <w:p w14:paraId="3C3ECC6F" w14:textId="50359311" w:rsidR="00E849ED" w:rsidRDefault="00E849ED" w:rsidP="00E849ED">
      <w:pPr>
        <w:pStyle w:val="tbtitre1"/>
      </w:pPr>
      <w:bookmarkStart w:id="159" w:name="_Toc452557227"/>
      <w:r>
        <w:t>Déploiement de la solution</w:t>
      </w:r>
      <w:bookmarkEnd w:id="159"/>
    </w:p>
    <w:p w14:paraId="3257DDBA" w14:textId="4872B6A2" w:rsidR="00E849ED" w:rsidRDefault="00E849ED" w:rsidP="00E849ED">
      <w:pPr>
        <w:pStyle w:val="tbtitre2"/>
      </w:pPr>
      <w:bookmarkStart w:id="160" w:name="_Toc452557228"/>
      <w:r>
        <w:t>Dépendances</w:t>
      </w:r>
      <w:bookmarkEnd w:id="160"/>
    </w:p>
    <w:p w14:paraId="6FE1E748" w14:textId="561AE640" w:rsidR="00E849ED" w:rsidRDefault="00E849ED" w:rsidP="00E849ED">
      <w:pPr>
        <w:pStyle w:val="tbtitre2"/>
      </w:pPr>
      <w:bookmarkStart w:id="161" w:name="_Toc452557229"/>
      <w:r>
        <w:t>Sources</w:t>
      </w:r>
      <w:bookmarkEnd w:id="161"/>
    </w:p>
    <w:p w14:paraId="73D539E4" w14:textId="60FFF9FE" w:rsidR="00E849ED" w:rsidRPr="00E849ED" w:rsidRDefault="00E849ED" w:rsidP="00E849ED">
      <w:pPr>
        <w:pStyle w:val="tbtitre2"/>
      </w:pPr>
      <w:bookmarkStart w:id="162" w:name="_Toc452557230"/>
      <w:r>
        <w:t>Paramétrage</w:t>
      </w:r>
      <w:bookmarkEnd w:id="162"/>
    </w:p>
    <w:p w14:paraId="691EE59A" w14:textId="304FFE18" w:rsidR="004A186F" w:rsidRDefault="00F0654E" w:rsidP="004A186F">
      <w:pPr>
        <w:pStyle w:val="tbtitre1"/>
      </w:pPr>
      <w:bookmarkStart w:id="163" w:name="_Toc452557231"/>
      <w:r>
        <w:t xml:space="preserve">Opérations </w:t>
      </w:r>
      <w:r w:rsidR="004A186F">
        <w:t>Opérationnel</w:t>
      </w:r>
      <w:r>
        <w:t>les</w:t>
      </w:r>
      <w:bookmarkEnd w:id="163"/>
    </w:p>
    <w:p w14:paraId="615B45E5" w14:textId="4CA5089E" w:rsidR="004A186F" w:rsidRDefault="004A186F" w:rsidP="004A186F">
      <w:pPr>
        <w:pStyle w:val="tbtitre2"/>
      </w:pPr>
      <w:bookmarkStart w:id="164" w:name="_Toc452557232"/>
      <w:r>
        <w:t>Changer vos prix</w:t>
      </w:r>
      <w:bookmarkEnd w:id="164"/>
    </w:p>
    <w:p w14:paraId="1EE330D6" w14:textId="30AD6570" w:rsidR="00541EC5" w:rsidRPr="00541EC5" w:rsidRDefault="00541EC5" w:rsidP="00541EC5">
      <w:pPr>
        <w:pStyle w:val="tbtitre2"/>
      </w:pPr>
      <w:bookmarkStart w:id="165" w:name="_Toc452557233"/>
      <w:r>
        <w:t>Visualiser votre performance</w:t>
      </w:r>
      <w:bookmarkEnd w:id="165"/>
    </w:p>
    <w:p w14:paraId="302003BF" w14:textId="77777777" w:rsidR="003B0183" w:rsidRPr="003B0183" w:rsidRDefault="00F2693B" w:rsidP="00EA52F1">
      <w:pPr>
        <w:pStyle w:val="tbtitrepartie"/>
        <w:rPr>
          <w:lang w:val="fr-CH"/>
        </w:rPr>
      </w:pPr>
      <w:bookmarkStart w:id="166" w:name="_Toc452557234"/>
      <w:r>
        <w:t>Partie administrative</w:t>
      </w:r>
      <w:bookmarkEnd w:id="166"/>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F44B80" w14:textId="77777777" w:rsidR="009438F1" w:rsidRDefault="009438F1" w:rsidP="005F2F96">
      <w:pPr>
        <w:spacing w:after="0" w:line="240" w:lineRule="auto"/>
      </w:pPr>
      <w:r>
        <w:separator/>
      </w:r>
    </w:p>
  </w:endnote>
  <w:endnote w:type="continuationSeparator" w:id="0">
    <w:p w14:paraId="26E0FD5B" w14:textId="77777777" w:rsidR="009438F1" w:rsidRDefault="009438F1"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83E584" w14:textId="77777777" w:rsidR="009438F1" w:rsidRDefault="009438F1" w:rsidP="005F2F96">
      <w:pPr>
        <w:spacing w:after="0" w:line="240" w:lineRule="auto"/>
      </w:pPr>
      <w:r>
        <w:separator/>
      </w:r>
    </w:p>
  </w:footnote>
  <w:footnote w:type="continuationSeparator" w:id="0">
    <w:p w14:paraId="68186114" w14:textId="77777777" w:rsidR="009438F1" w:rsidRDefault="009438F1" w:rsidP="005F2F96">
      <w:pPr>
        <w:spacing w:after="0" w:line="240" w:lineRule="auto"/>
      </w:pPr>
      <w:r>
        <w:continuationSeparator/>
      </w:r>
    </w:p>
  </w:footnote>
  <w:footnote w:id="1">
    <w:p w14:paraId="47E7F3D7" w14:textId="421EB338" w:rsidR="00857946" w:rsidRDefault="00857946">
      <w:pPr>
        <w:pStyle w:val="Notedebasdepage"/>
      </w:pPr>
      <w:r>
        <w:rPr>
          <w:rStyle w:val="Appelnotedebasdep"/>
        </w:rPr>
        <w:footnoteRef/>
      </w:r>
      <w:r>
        <w:t xml:space="preserve"> </w:t>
      </w:r>
      <w:r w:rsidRPr="00AA4B12">
        <w:t>http://www.insee.fr/fr/themes/document.asp?ref_id=tic11</w:t>
      </w:r>
    </w:p>
  </w:footnote>
  <w:footnote w:id="2">
    <w:p w14:paraId="264D8F4C" w14:textId="77777777" w:rsidR="00857946" w:rsidRDefault="00857946"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857946" w:rsidRDefault="00857946"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857946" w:rsidRDefault="00857946"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857946" w:rsidRDefault="00857946">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857946" w:rsidRDefault="00857946">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857946" w:rsidRDefault="00857946">
      <w:pPr>
        <w:pStyle w:val="Notedebasdepage"/>
      </w:pPr>
      <w:r>
        <w:rPr>
          <w:rStyle w:val="Appelnotedebasdep"/>
        </w:rPr>
        <w:footnoteRef/>
      </w:r>
      <w:r>
        <w:t xml:space="preserve"> </w:t>
      </w:r>
      <w:r w:rsidRPr="008834E8">
        <w:t>https://erpsim.hec.ca/en/explore</w:t>
      </w:r>
    </w:p>
  </w:footnote>
  <w:footnote w:id="7">
    <w:p w14:paraId="1B530281" w14:textId="086BA233" w:rsidR="00857946" w:rsidRDefault="00857946">
      <w:pPr>
        <w:pStyle w:val="Notedebasdepage"/>
      </w:pPr>
      <w:r>
        <w:rPr>
          <w:rStyle w:val="Appelnotedebasdep"/>
        </w:rPr>
        <w:footnoteRef/>
      </w:r>
      <w:r>
        <w:t xml:space="preserve"> </w:t>
      </w:r>
      <w:r w:rsidRPr="008834E8">
        <w:t>https://erpsim.hec.ca/en/explore</w:t>
      </w:r>
    </w:p>
  </w:footnote>
  <w:footnote w:id="8">
    <w:p w14:paraId="549C1113" w14:textId="2B00CE97" w:rsidR="00857946" w:rsidRDefault="00857946">
      <w:pPr>
        <w:pStyle w:val="Notedebasdepage"/>
      </w:pPr>
      <w:r>
        <w:rPr>
          <w:rStyle w:val="Appelnotedebasdep"/>
        </w:rPr>
        <w:footnoteRef/>
      </w:r>
      <w:r>
        <w:t xml:space="preserve"> </w:t>
      </w:r>
      <w:r w:rsidRPr="008834E8">
        <w:t>https://erpsim.hec.ca/en/explore</w:t>
      </w:r>
    </w:p>
  </w:footnote>
  <w:footnote w:id="9">
    <w:p w14:paraId="5937E250" w14:textId="0E4B7382" w:rsidR="00857946" w:rsidRDefault="00857946">
      <w:pPr>
        <w:pStyle w:val="Notedebasdepage"/>
      </w:pPr>
      <w:r>
        <w:rPr>
          <w:rStyle w:val="Appelnotedebasdep"/>
        </w:rPr>
        <w:footnoteRef/>
      </w:r>
      <w:r>
        <w:t xml:space="preserve"> </w:t>
      </w:r>
      <w:r w:rsidRPr="00EC7675">
        <w:t>https://www.odoo.com/fr_FR/</w:t>
      </w:r>
    </w:p>
  </w:footnote>
  <w:footnote w:id="10">
    <w:p w14:paraId="660AA282" w14:textId="55DEB63B" w:rsidR="00857946" w:rsidRDefault="00857946">
      <w:pPr>
        <w:pStyle w:val="Notedebasdepage"/>
      </w:pPr>
      <w:r>
        <w:rPr>
          <w:rStyle w:val="Appelnotedebasdep"/>
        </w:rPr>
        <w:footnoteRef/>
      </w:r>
      <w:r>
        <w:t xml:space="preserve"> </w:t>
      </w:r>
      <w:r w:rsidRPr="004A78C8">
        <w:t>http://www.processus-amelioration.fr/processus-vs-procedure/</w:t>
      </w:r>
    </w:p>
  </w:footnote>
  <w:footnote w:id="11">
    <w:p w14:paraId="0C02F10E" w14:textId="77777777" w:rsidR="00857946" w:rsidRDefault="00857946">
      <w:pPr>
        <w:pStyle w:val="Notedebasdepage"/>
      </w:pPr>
      <w:r>
        <w:rPr>
          <w:rStyle w:val="Appelnotedebasdep"/>
        </w:rPr>
        <w:footnoteRef/>
      </w:r>
      <w:r>
        <w:t xml:space="preserve"> </w:t>
      </w:r>
      <w:r w:rsidRPr="005417A6">
        <w:t>https://www.odoo.com/documentation/9.0/api_integration.html</w:t>
      </w:r>
    </w:p>
  </w:footnote>
  <w:footnote w:id="12">
    <w:p w14:paraId="67E65058" w14:textId="77777777" w:rsidR="00857946" w:rsidRPr="005F2F96" w:rsidRDefault="00857946">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9A52AE5" w14:textId="77777777" w:rsidR="00857946" w:rsidRDefault="00857946">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4">
    <w:p w14:paraId="206B4E63" w14:textId="77777777" w:rsidR="00857946" w:rsidRDefault="00857946">
      <w:pPr>
        <w:pStyle w:val="Notedebasdepage"/>
      </w:pPr>
      <w:r>
        <w:rPr>
          <w:rStyle w:val="Appelnotedebasdep"/>
        </w:rPr>
        <w:footnoteRef/>
      </w:r>
      <w:r>
        <w:t xml:space="preserve"> </w:t>
      </w:r>
      <w:r w:rsidRPr="00D51CD4">
        <w:t>Restaurants, discothèques, bars et cafés.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E9AC5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7C2462A"/>
    <w:multiLevelType w:val="hybridMultilevel"/>
    <w:tmpl w:val="E764A10E"/>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nsid w:val="08443A37"/>
    <w:multiLevelType w:val="hybridMultilevel"/>
    <w:tmpl w:val="0D0CF18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0C7C2843"/>
    <w:multiLevelType w:val="hybridMultilevel"/>
    <w:tmpl w:val="7F4051AA"/>
    <w:lvl w:ilvl="0" w:tplc="4994048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7">
    <w:nsid w:val="10E01DA4"/>
    <w:multiLevelType w:val="hybridMultilevel"/>
    <w:tmpl w:val="8D349DC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nsid w:val="14937031"/>
    <w:multiLevelType w:val="hybridMultilevel"/>
    <w:tmpl w:val="A83C9B0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1">
    <w:nsid w:val="17F42234"/>
    <w:multiLevelType w:val="hybridMultilevel"/>
    <w:tmpl w:val="BCB86FCC"/>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3">
    <w:nsid w:val="18E11B72"/>
    <w:multiLevelType w:val="hybridMultilevel"/>
    <w:tmpl w:val="3830D6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19561BEC"/>
    <w:multiLevelType w:val="hybridMultilevel"/>
    <w:tmpl w:val="EB1A06F2"/>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nsid w:val="205A4508"/>
    <w:multiLevelType w:val="hybridMultilevel"/>
    <w:tmpl w:val="FF24C4BE"/>
    <w:lvl w:ilvl="0" w:tplc="F54AD1B4">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16">
    <w:nsid w:val="20FB71E9"/>
    <w:multiLevelType w:val="hybridMultilevel"/>
    <w:tmpl w:val="9EAA5C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1987A77"/>
    <w:multiLevelType w:val="multilevel"/>
    <w:tmpl w:val="7F4051AA"/>
    <w:lvl w:ilvl="0">
      <w:start w:val="1"/>
      <w:numFmt w:val="decimal"/>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8">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nsid w:val="235230EE"/>
    <w:multiLevelType w:val="hybridMultilevel"/>
    <w:tmpl w:val="BB94981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1">
    <w:nsid w:val="377701B4"/>
    <w:multiLevelType w:val="hybridMultilevel"/>
    <w:tmpl w:val="055E305A"/>
    <w:lvl w:ilvl="0" w:tplc="100C0001">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22">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nsid w:val="386B1B3B"/>
    <w:multiLevelType w:val="hybridMultilevel"/>
    <w:tmpl w:val="D66EC6F6"/>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4">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7">
    <w:nsid w:val="42B97679"/>
    <w:multiLevelType w:val="hybridMultilevel"/>
    <w:tmpl w:val="BB4AA4E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8">
    <w:nsid w:val="42E641F0"/>
    <w:multiLevelType w:val="hybridMultilevel"/>
    <w:tmpl w:val="9C34136C"/>
    <w:lvl w:ilvl="0" w:tplc="10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9">
    <w:nsid w:val="444264D2"/>
    <w:multiLevelType w:val="hybridMultilevel"/>
    <w:tmpl w:val="0B38D21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0">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1">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2">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3">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4">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35">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nsid w:val="4D643520"/>
    <w:multiLevelType w:val="hybridMultilevel"/>
    <w:tmpl w:val="76E6B4B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7">
    <w:nsid w:val="57866546"/>
    <w:multiLevelType w:val="hybridMultilevel"/>
    <w:tmpl w:val="E0C68C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nsid w:val="5AEA0C1B"/>
    <w:multiLevelType w:val="hybridMultilevel"/>
    <w:tmpl w:val="1F844AA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nsid w:val="603803E8"/>
    <w:multiLevelType w:val="hybridMultilevel"/>
    <w:tmpl w:val="26E0AC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0">
    <w:nsid w:val="625F1274"/>
    <w:multiLevelType w:val="hybridMultilevel"/>
    <w:tmpl w:val="36B40CC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4864051"/>
    <w:multiLevelType w:val="hybridMultilevel"/>
    <w:tmpl w:val="4972E9CE"/>
    <w:lvl w:ilvl="0" w:tplc="F54AD1B4">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nsid w:val="675E55EB"/>
    <w:multiLevelType w:val="hybridMultilevel"/>
    <w:tmpl w:val="C4F0A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5">
    <w:nsid w:val="739C7745"/>
    <w:multiLevelType w:val="hybridMultilevel"/>
    <w:tmpl w:val="C088D21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6">
    <w:nsid w:val="75F213AA"/>
    <w:multiLevelType w:val="hybridMultilevel"/>
    <w:tmpl w:val="516650FE"/>
    <w:lvl w:ilvl="0" w:tplc="DB34F706">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7">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10"/>
  </w:num>
  <w:num w:numId="2">
    <w:abstractNumId w:val="7"/>
  </w:num>
  <w:num w:numId="3">
    <w:abstractNumId w:val="29"/>
  </w:num>
  <w:num w:numId="4">
    <w:abstractNumId w:val="27"/>
  </w:num>
  <w:num w:numId="5">
    <w:abstractNumId w:val="36"/>
  </w:num>
  <w:num w:numId="6">
    <w:abstractNumId w:val="47"/>
  </w:num>
  <w:num w:numId="7">
    <w:abstractNumId w:val="34"/>
  </w:num>
  <w:num w:numId="8">
    <w:abstractNumId w:val="20"/>
  </w:num>
  <w:num w:numId="9">
    <w:abstractNumId w:val="0"/>
  </w:num>
  <w:num w:numId="10">
    <w:abstractNumId w:val="4"/>
  </w:num>
  <w:num w:numId="11">
    <w:abstractNumId w:val="35"/>
  </w:num>
  <w:num w:numId="12">
    <w:abstractNumId w:val="23"/>
  </w:num>
  <w:num w:numId="13">
    <w:abstractNumId w:val="28"/>
  </w:num>
  <w:num w:numId="14">
    <w:abstractNumId w:val="22"/>
  </w:num>
  <w:num w:numId="15">
    <w:abstractNumId w:val="9"/>
  </w:num>
  <w:num w:numId="16">
    <w:abstractNumId w:val="21"/>
  </w:num>
  <w:num w:numId="17">
    <w:abstractNumId w:val="15"/>
  </w:num>
  <w:num w:numId="18">
    <w:abstractNumId w:val="11"/>
  </w:num>
  <w:num w:numId="19">
    <w:abstractNumId w:val="3"/>
  </w:num>
  <w:num w:numId="20">
    <w:abstractNumId w:val="18"/>
  </w:num>
  <w:num w:numId="21">
    <w:abstractNumId w:val="42"/>
  </w:num>
  <w:num w:numId="22">
    <w:abstractNumId w:val="14"/>
  </w:num>
  <w:num w:numId="23">
    <w:abstractNumId w:val="39"/>
  </w:num>
  <w:num w:numId="24">
    <w:abstractNumId w:val="5"/>
  </w:num>
  <w:num w:numId="25">
    <w:abstractNumId w:val="30"/>
  </w:num>
  <w:num w:numId="26">
    <w:abstractNumId w:val="45"/>
  </w:num>
  <w:num w:numId="27">
    <w:abstractNumId w:val="19"/>
  </w:num>
  <w:num w:numId="28">
    <w:abstractNumId w:val="24"/>
  </w:num>
  <w:num w:numId="29">
    <w:abstractNumId w:val="12"/>
  </w:num>
  <w:num w:numId="30">
    <w:abstractNumId w:val="25"/>
  </w:num>
  <w:num w:numId="31">
    <w:abstractNumId w:val="8"/>
  </w:num>
  <w:num w:numId="32">
    <w:abstractNumId w:val="1"/>
  </w:num>
  <w:num w:numId="33">
    <w:abstractNumId w:val="2"/>
  </w:num>
  <w:num w:numId="34">
    <w:abstractNumId w:val="44"/>
  </w:num>
  <w:num w:numId="35">
    <w:abstractNumId w:val="31"/>
  </w:num>
  <w:num w:numId="36">
    <w:abstractNumId w:val="46"/>
  </w:num>
  <w:num w:numId="37">
    <w:abstractNumId w:val="32"/>
  </w:num>
  <w:num w:numId="38">
    <w:abstractNumId w:val="6"/>
  </w:num>
  <w:num w:numId="39">
    <w:abstractNumId w:val="17"/>
  </w:num>
  <w:num w:numId="40">
    <w:abstractNumId w:val="26"/>
  </w:num>
  <w:num w:numId="41">
    <w:abstractNumId w:val="43"/>
  </w:num>
  <w:num w:numId="42">
    <w:abstractNumId w:val="33"/>
  </w:num>
  <w:num w:numId="43">
    <w:abstractNumId w:val="37"/>
  </w:num>
  <w:num w:numId="44">
    <w:abstractNumId w:val="38"/>
  </w:num>
  <w:num w:numId="45">
    <w:abstractNumId w:val="13"/>
  </w:num>
  <w:num w:numId="46">
    <w:abstractNumId w:val="41"/>
  </w:num>
  <w:num w:numId="47">
    <w:abstractNumId w:val="16"/>
  </w:num>
  <w:num w:numId="4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6D5"/>
    <w:rsid w:val="00022545"/>
    <w:rsid w:val="000367A3"/>
    <w:rsid w:val="00043373"/>
    <w:rsid w:val="00047E91"/>
    <w:rsid w:val="00057707"/>
    <w:rsid w:val="00070026"/>
    <w:rsid w:val="000724CB"/>
    <w:rsid w:val="0008138D"/>
    <w:rsid w:val="000976D6"/>
    <w:rsid w:val="000A3F84"/>
    <w:rsid w:val="000A64E1"/>
    <w:rsid w:val="000B28D7"/>
    <w:rsid w:val="000D78F5"/>
    <w:rsid w:val="000E0739"/>
    <w:rsid w:val="00103D7A"/>
    <w:rsid w:val="001142A8"/>
    <w:rsid w:val="0011647B"/>
    <w:rsid w:val="001362D8"/>
    <w:rsid w:val="0014465A"/>
    <w:rsid w:val="001545EA"/>
    <w:rsid w:val="00172225"/>
    <w:rsid w:val="00172C1B"/>
    <w:rsid w:val="0017687E"/>
    <w:rsid w:val="001B0C69"/>
    <w:rsid w:val="001C1A0E"/>
    <w:rsid w:val="001C517B"/>
    <w:rsid w:val="001F6235"/>
    <w:rsid w:val="00237251"/>
    <w:rsid w:val="002404CF"/>
    <w:rsid w:val="0024665C"/>
    <w:rsid w:val="002613F4"/>
    <w:rsid w:val="00282811"/>
    <w:rsid w:val="002939A1"/>
    <w:rsid w:val="002B1A93"/>
    <w:rsid w:val="002B3164"/>
    <w:rsid w:val="002B364A"/>
    <w:rsid w:val="002B3660"/>
    <w:rsid w:val="002D0189"/>
    <w:rsid w:val="002E6123"/>
    <w:rsid w:val="002E6A52"/>
    <w:rsid w:val="002F27C5"/>
    <w:rsid w:val="00307E3E"/>
    <w:rsid w:val="00316D6F"/>
    <w:rsid w:val="00326FC6"/>
    <w:rsid w:val="003307BC"/>
    <w:rsid w:val="00341186"/>
    <w:rsid w:val="00341763"/>
    <w:rsid w:val="00342A57"/>
    <w:rsid w:val="0034550C"/>
    <w:rsid w:val="00355722"/>
    <w:rsid w:val="00360FBD"/>
    <w:rsid w:val="0036239E"/>
    <w:rsid w:val="003665AD"/>
    <w:rsid w:val="003750C2"/>
    <w:rsid w:val="00380344"/>
    <w:rsid w:val="00392B83"/>
    <w:rsid w:val="003A4596"/>
    <w:rsid w:val="003B0183"/>
    <w:rsid w:val="003C054D"/>
    <w:rsid w:val="003D280E"/>
    <w:rsid w:val="003D6434"/>
    <w:rsid w:val="003E075D"/>
    <w:rsid w:val="003E43BC"/>
    <w:rsid w:val="004227BC"/>
    <w:rsid w:val="00442B87"/>
    <w:rsid w:val="004514C9"/>
    <w:rsid w:val="00453CAB"/>
    <w:rsid w:val="00456E15"/>
    <w:rsid w:val="00457655"/>
    <w:rsid w:val="004579CE"/>
    <w:rsid w:val="004736AD"/>
    <w:rsid w:val="00475535"/>
    <w:rsid w:val="00491E71"/>
    <w:rsid w:val="004A186F"/>
    <w:rsid w:val="004A78C8"/>
    <w:rsid w:val="004B7247"/>
    <w:rsid w:val="004B7863"/>
    <w:rsid w:val="004C024E"/>
    <w:rsid w:val="004C208E"/>
    <w:rsid w:val="004D5AB9"/>
    <w:rsid w:val="004D7133"/>
    <w:rsid w:val="004E4264"/>
    <w:rsid w:val="00516D5C"/>
    <w:rsid w:val="0052677D"/>
    <w:rsid w:val="0053275F"/>
    <w:rsid w:val="00534E76"/>
    <w:rsid w:val="00535D4E"/>
    <w:rsid w:val="005417A6"/>
    <w:rsid w:val="00541EC5"/>
    <w:rsid w:val="00544F0E"/>
    <w:rsid w:val="00546463"/>
    <w:rsid w:val="00555CCD"/>
    <w:rsid w:val="00563AFC"/>
    <w:rsid w:val="005647D2"/>
    <w:rsid w:val="005836C8"/>
    <w:rsid w:val="00584790"/>
    <w:rsid w:val="0058517F"/>
    <w:rsid w:val="005854D4"/>
    <w:rsid w:val="005854E1"/>
    <w:rsid w:val="0059001B"/>
    <w:rsid w:val="00595DB2"/>
    <w:rsid w:val="005A2556"/>
    <w:rsid w:val="005B5330"/>
    <w:rsid w:val="005B7EC3"/>
    <w:rsid w:val="005C319D"/>
    <w:rsid w:val="005D571D"/>
    <w:rsid w:val="005E0A9C"/>
    <w:rsid w:val="005E21E4"/>
    <w:rsid w:val="005F2F96"/>
    <w:rsid w:val="005F5899"/>
    <w:rsid w:val="0060253C"/>
    <w:rsid w:val="00614C81"/>
    <w:rsid w:val="00622E60"/>
    <w:rsid w:val="00625369"/>
    <w:rsid w:val="00625D02"/>
    <w:rsid w:val="00645B27"/>
    <w:rsid w:val="0064603E"/>
    <w:rsid w:val="0065617B"/>
    <w:rsid w:val="006661A7"/>
    <w:rsid w:val="006661F6"/>
    <w:rsid w:val="00682A47"/>
    <w:rsid w:val="00682EE7"/>
    <w:rsid w:val="00684F41"/>
    <w:rsid w:val="0069432B"/>
    <w:rsid w:val="006A2416"/>
    <w:rsid w:val="006A36C8"/>
    <w:rsid w:val="006B3958"/>
    <w:rsid w:val="006B4B8D"/>
    <w:rsid w:val="006D1153"/>
    <w:rsid w:val="006D126D"/>
    <w:rsid w:val="006D13F1"/>
    <w:rsid w:val="006D5C03"/>
    <w:rsid w:val="006E1E53"/>
    <w:rsid w:val="006F20B7"/>
    <w:rsid w:val="006F6528"/>
    <w:rsid w:val="00723FCF"/>
    <w:rsid w:val="007264DA"/>
    <w:rsid w:val="00727F3C"/>
    <w:rsid w:val="00737326"/>
    <w:rsid w:val="0073745A"/>
    <w:rsid w:val="00741F67"/>
    <w:rsid w:val="00752AFD"/>
    <w:rsid w:val="00763B7A"/>
    <w:rsid w:val="00774F73"/>
    <w:rsid w:val="00774FA5"/>
    <w:rsid w:val="0078566D"/>
    <w:rsid w:val="007A0600"/>
    <w:rsid w:val="007A0870"/>
    <w:rsid w:val="007A70DE"/>
    <w:rsid w:val="007B1611"/>
    <w:rsid w:val="007B1B4D"/>
    <w:rsid w:val="007B6BF9"/>
    <w:rsid w:val="007E367B"/>
    <w:rsid w:val="007E5C7F"/>
    <w:rsid w:val="007E7FFB"/>
    <w:rsid w:val="007F46E2"/>
    <w:rsid w:val="008045B3"/>
    <w:rsid w:val="0081231E"/>
    <w:rsid w:val="008230C1"/>
    <w:rsid w:val="00841333"/>
    <w:rsid w:val="0084330D"/>
    <w:rsid w:val="00851178"/>
    <w:rsid w:val="00853D97"/>
    <w:rsid w:val="008552D2"/>
    <w:rsid w:val="00857946"/>
    <w:rsid w:val="008834E8"/>
    <w:rsid w:val="008866CF"/>
    <w:rsid w:val="00891408"/>
    <w:rsid w:val="00896BD5"/>
    <w:rsid w:val="008A6F90"/>
    <w:rsid w:val="008B189F"/>
    <w:rsid w:val="008B352F"/>
    <w:rsid w:val="008C2071"/>
    <w:rsid w:val="008D42B3"/>
    <w:rsid w:val="008E4B4E"/>
    <w:rsid w:val="008F0883"/>
    <w:rsid w:val="00906BF4"/>
    <w:rsid w:val="0091229E"/>
    <w:rsid w:val="00913302"/>
    <w:rsid w:val="00920C2B"/>
    <w:rsid w:val="00921FED"/>
    <w:rsid w:val="009270C2"/>
    <w:rsid w:val="00937F9E"/>
    <w:rsid w:val="0094301F"/>
    <w:rsid w:val="009438F1"/>
    <w:rsid w:val="00947895"/>
    <w:rsid w:val="0095145F"/>
    <w:rsid w:val="009644CA"/>
    <w:rsid w:val="009703AF"/>
    <w:rsid w:val="00984737"/>
    <w:rsid w:val="009863D3"/>
    <w:rsid w:val="00995A35"/>
    <w:rsid w:val="009A6B80"/>
    <w:rsid w:val="009B580A"/>
    <w:rsid w:val="009B6FEE"/>
    <w:rsid w:val="009C05CC"/>
    <w:rsid w:val="009C60FB"/>
    <w:rsid w:val="009D19E1"/>
    <w:rsid w:val="009D2DE3"/>
    <w:rsid w:val="009E2687"/>
    <w:rsid w:val="009F025E"/>
    <w:rsid w:val="009F621E"/>
    <w:rsid w:val="00A05C80"/>
    <w:rsid w:val="00A23BEC"/>
    <w:rsid w:val="00A323F2"/>
    <w:rsid w:val="00A34C35"/>
    <w:rsid w:val="00A4041B"/>
    <w:rsid w:val="00A45088"/>
    <w:rsid w:val="00A47A38"/>
    <w:rsid w:val="00A55AC2"/>
    <w:rsid w:val="00A7413C"/>
    <w:rsid w:val="00AA36A7"/>
    <w:rsid w:val="00AA4B12"/>
    <w:rsid w:val="00AB09AE"/>
    <w:rsid w:val="00AB238C"/>
    <w:rsid w:val="00AC516F"/>
    <w:rsid w:val="00AC5CDB"/>
    <w:rsid w:val="00AD722A"/>
    <w:rsid w:val="00AF2ACC"/>
    <w:rsid w:val="00B00355"/>
    <w:rsid w:val="00B01E4A"/>
    <w:rsid w:val="00B07088"/>
    <w:rsid w:val="00B31052"/>
    <w:rsid w:val="00B36415"/>
    <w:rsid w:val="00B4060D"/>
    <w:rsid w:val="00B64BFA"/>
    <w:rsid w:val="00B70F13"/>
    <w:rsid w:val="00B716AA"/>
    <w:rsid w:val="00B74E71"/>
    <w:rsid w:val="00B80892"/>
    <w:rsid w:val="00B90D88"/>
    <w:rsid w:val="00BA5925"/>
    <w:rsid w:val="00BA5D37"/>
    <w:rsid w:val="00BC0571"/>
    <w:rsid w:val="00BD522A"/>
    <w:rsid w:val="00BE0433"/>
    <w:rsid w:val="00BE0A5D"/>
    <w:rsid w:val="00BE2EB2"/>
    <w:rsid w:val="00BF0200"/>
    <w:rsid w:val="00C0398F"/>
    <w:rsid w:val="00C1616E"/>
    <w:rsid w:val="00C264F8"/>
    <w:rsid w:val="00C305B3"/>
    <w:rsid w:val="00C3534F"/>
    <w:rsid w:val="00C37345"/>
    <w:rsid w:val="00C46A83"/>
    <w:rsid w:val="00C64621"/>
    <w:rsid w:val="00C72B8B"/>
    <w:rsid w:val="00C73091"/>
    <w:rsid w:val="00C758CC"/>
    <w:rsid w:val="00C771C1"/>
    <w:rsid w:val="00C91D48"/>
    <w:rsid w:val="00C94970"/>
    <w:rsid w:val="00CA1EA5"/>
    <w:rsid w:val="00CA62A2"/>
    <w:rsid w:val="00CA695B"/>
    <w:rsid w:val="00CB0184"/>
    <w:rsid w:val="00CB035C"/>
    <w:rsid w:val="00CC24DD"/>
    <w:rsid w:val="00CC5C48"/>
    <w:rsid w:val="00CC6169"/>
    <w:rsid w:val="00CF09E9"/>
    <w:rsid w:val="00D00CE7"/>
    <w:rsid w:val="00D011E3"/>
    <w:rsid w:val="00D026E7"/>
    <w:rsid w:val="00D06C7B"/>
    <w:rsid w:val="00D06D5E"/>
    <w:rsid w:val="00D31A6C"/>
    <w:rsid w:val="00D338C1"/>
    <w:rsid w:val="00D51CD4"/>
    <w:rsid w:val="00D65542"/>
    <w:rsid w:val="00D71141"/>
    <w:rsid w:val="00D7470F"/>
    <w:rsid w:val="00D82299"/>
    <w:rsid w:val="00D87A9B"/>
    <w:rsid w:val="00D90EC1"/>
    <w:rsid w:val="00DA11B9"/>
    <w:rsid w:val="00DB79BF"/>
    <w:rsid w:val="00DC5791"/>
    <w:rsid w:val="00DF32F9"/>
    <w:rsid w:val="00DF37A1"/>
    <w:rsid w:val="00E043E1"/>
    <w:rsid w:val="00E11FF2"/>
    <w:rsid w:val="00E32C61"/>
    <w:rsid w:val="00E51139"/>
    <w:rsid w:val="00E52E94"/>
    <w:rsid w:val="00E5577F"/>
    <w:rsid w:val="00E6133C"/>
    <w:rsid w:val="00E64502"/>
    <w:rsid w:val="00E64B20"/>
    <w:rsid w:val="00E72D87"/>
    <w:rsid w:val="00E744E6"/>
    <w:rsid w:val="00E76398"/>
    <w:rsid w:val="00E8326D"/>
    <w:rsid w:val="00E849ED"/>
    <w:rsid w:val="00EA29F2"/>
    <w:rsid w:val="00EA52F1"/>
    <w:rsid w:val="00EC7675"/>
    <w:rsid w:val="00ED50F5"/>
    <w:rsid w:val="00ED5D5A"/>
    <w:rsid w:val="00EE211D"/>
    <w:rsid w:val="00EE2253"/>
    <w:rsid w:val="00EE2D50"/>
    <w:rsid w:val="00EE4CD3"/>
    <w:rsid w:val="00EF0DC0"/>
    <w:rsid w:val="00EF56E2"/>
    <w:rsid w:val="00EF6CFD"/>
    <w:rsid w:val="00F0654E"/>
    <w:rsid w:val="00F066DA"/>
    <w:rsid w:val="00F2693B"/>
    <w:rsid w:val="00F31382"/>
    <w:rsid w:val="00F36F22"/>
    <w:rsid w:val="00F42A10"/>
    <w:rsid w:val="00F502C2"/>
    <w:rsid w:val="00F5593D"/>
    <w:rsid w:val="00F57A2E"/>
    <w:rsid w:val="00F610A7"/>
    <w:rsid w:val="00F72569"/>
    <w:rsid w:val="00F8515D"/>
    <w:rsid w:val="00F8687B"/>
    <w:rsid w:val="00F87A00"/>
    <w:rsid w:val="00F928A5"/>
    <w:rsid w:val="00F967DC"/>
    <w:rsid w:val="00FB7A80"/>
    <w:rsid w:val="00FC2206"/>
    <w:rsid w:val="00FD23AB"/>
    <w:rsid w:val="00FE39D8"/>
    <w:rsid w:val="00FE769C"/>
    <w:rsid w:val="00FF0D9F"/>
    <w:rsid w:val="00FF5F4A"/>
    <w:rsid w:val="00FF69F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www.odoo.com/fr_FR/"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diagramData" Target="diagrams/data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emf"/><Relationship Id="rId40" Type="http://schemas.openxmlformats.org/officeDocument/2006/relationships/diagramData" Target="diagrams/data2.xml"/><Relationship Id="rId41" Type="http://schemas.openxmlformats.org/officeDocument/2006/relationships/diagramLayout" Target="diagrams/layout2.xml"/><Relationship Id="rId42" Type="http://schemas.openxmlformats.org/officeDocument/2006/relationships/diagramQuickStyle" Target="diagrams/quickStyle2.xml"/><Relationship Id="rId43" Type="http://schemas.openxmlformats.org/officeDocument/2006/relationships/diagramColors" Target="diagrams/colors2.xml"/><Relationship Id="rId44" Type="http://schemas.microsoft.com/office/2007/relationships/diagramDrawing" Target="diagrams/drawing2.xml"/><Relationship Id="rId4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C32CE174-66D5-D043-8AB4-7C41C0F551A6}" srcId="{A987169E-4FA8-D94E-8EF1-FDC18B4BA815}" destId="{375D6B64-C538-384A-B8FC-22FEF8130760}" srcOrd="1" destOrd="0" parTransId="{C2791BB8-9E48-8145-8CAA-F36FF7EFE362}" sibTransId="{8C8A8249-A99C-CB4E-BE8A-7B5182B0A7FF}"/>
    <dgm:cxn modelId="{DBDA8620-6C24-4746-AD82-629EB4B10B79}" type="presOf" srcId="{0589579E-69D1-4647-8BA5-2151AE0D7579}" destId="{5F183FD9-AC6D-574D-98CF-FCA6BEB1866A}" srcOrd="1" destOrd="0" presId="urn:microsoft.com/office/officeart/2005/8/layout/process1"/>
    <dgm:cxn modelId="{B353F607-5F6F-9045-A7CB-D8CC2FC6E6BB}" type="presOf" srcId="{C4DC7554-0DE4-3C47-B716-781CDBF78FB3}" destId="{0608C621-0B2F-0F45-B1E0-6F74878EA11B}" srcOrd="0" destOrd="0" presId="urn:microsoft.com/office/officeart/2005/8/layout/process1"/>
    <dgm:cxn modelId="{97B4B24C-A0FE-8944-87C7-41741DD22EDA}" type="presOf" srcId="{A987169E-4FA8-D94E-8EF1-FDC18B4BA815}" destId="{1674DCAD-ADDE-F24B-B63A-759CCDDEF07C}" srcOrd="0" destOrd="0" presId="urn:microsoft.com/office/officeart/2005/8/layout/process1"/>
    <dgm:cxn modelId="{1FC0CBED-E7AD-2043-A798-46525155DFDA}" type="presOf" srcId="{0589579E-69D1-4647-8BA5-2151AE0D7579}" destId="{D0A3B269-5717-BA44-A0BB-A17B7648F2EE}" srcOrd="0"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EAB03F41-B36C-7541-A817-AA88BAABF573}" type="presOf" srcId="{375D6B64-C538-384A-B8FC-22FEF8130760}" destId="{494F2514-ABB4-CB43-996D-9174AF5728B9}" srcOrd="0" destOrd="0" presId="urn:microsoft.com/office/officeart/2005/8/layout/process1"/>
    <dgm:cxn modelId="{A191381A-95EE-2B45-A13A-FD27915183FF}" type="presOf" srcId="{D97DF6F5-501A-5F45-9D92-8FB5CEE02BC9}" destId="{B05E68A4-A617-BB4A-9306-2F88A6BBE3AE}" srcOrd="0" destOrd="0" presId="urn:microsoft.com/office/officeart/2005/8/layout/process1"/>
    <dgm:cxn modelId="{8DF2BF5D-4DAB-5F4F-B4C3-0186D9FC7F79}" type="presOf" srcId="{7FF29EEB-5954-F74A-A9E0-294796C9A592}" destId="{432B0C5F-ED74-264F-9522-9938F57B2558}" srcOrd="0" destOrd="0" presId="urn:microsoft.com/office/officeart/2005/8/layout/process1"/>
    <dgm:cxn modelId="{A0C4EAD7-55B1-2D44-BDD6-6E8298EC2869}" type="presOf" srcId="{C4DC7554-0DE4-3C47-B716-781CDBF78FB3}" destId="{F2AD83AE-2D02-9D40-8B90-EA54BBA878F8}" srcOrd="1" destOrd="0" presId="urn:microsoft.com/office/officeart/2005/8/layout/process1"/>
    <dgm:cxn modelId="{CDE9FD7E-162B-DC48-B12B-A0F469A2A6EB}" type="presOf" srcId="{D48F5B47-FD31-DC4D-8A52-596CA1264764}" destId="{0B46F38B-A8B0-494F-91A2-B73971D8AFE7}"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66C0ECD0-C7E6-E746-9D5D-0F6541605A3F}" type="presOf" srcId="{7FF29EEB-5954-F74A-A9E0-294796C9A592}" destId="{79B0A703-1A52-EF4F-9DEC-FA457157C400}" srcOrd="1" destOrd="0" presId="urn:microsoft.com/office/officeart/2005/8/layout/process1"/>
    <dgm:cxn modelId="{B8EA25D6-35EE-CC47-9FA4-D3EDC7693DD3}" type="presOf" srcId="{8C8A8249-A99C-CB4E-BE8A-7B5182B0A7FF}" destId="{ABC88922-A6D9-7E4B-AFC3-4F5410B36D9B}" srcOrd="1" destOrd="0" presId="urn:microsoft.com/office/officeart/2005/8/layout/process1"/>
    <dgm:cxn modelId="{89B5DE4C-D29F-5F4F-B29E-73D7BF4312DD}" srcId="{A987169E-4FA8-D94E-8EF1-FDC18B4BA815}" destId="{953507F9-E78C-F64B-B226-02CEB3813541}" srcOrd="3" destOrd="0" parTransId="{4E9C03E5-A049-534A-865E-26E677172DE4}" sibTransId="{C4DC7554-0DE4-3C47-B716-781CDBF78FB3}"/>
    <dgm:cxn modelId="{B4F121BF-8650-2A40-9DF5-36653C8A8EF9}" type="presOf" srcId="{8C8A8249-A99C-CB4E-BE8A-7B5182B0A7FF}" destId="{220464F1-262F-A249-BE04-89E4D8866C03}" srcOrd="0" destOrd="0" presId="urn:microsoft.com/office/officeart/2005/8/layout/process1"/>
    <dgm:cxn modelId="{69FC6114-7F1D-F840-9477-13FC3646CDA8}" type="presOf" srcId="{28384915-1675-B04C-98B2-5364992BC2A8}" destId="{08545451-86C1-E34F-99C3-7A34095A9CDA}" srcOrd="0" destOrd="0" presId="urn:microsoft.com/office/officeart/2005/8/layout/process1"/>
    <dgm:cxn modelId="{F5910D6F-BA9C-BA4D-A03F-B8B743B994EA}" type="presOf" srcId="{953507F9-E78C-F64B-B226-02CEB3813541}" destId="{734C22D7-BFC5-8040-9221-37718FD7FAB6}" srcOrd="0"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2C5FFAC2-33B8-484E-920D-5E12DE59AE85}" type="presParOf" srcId="{1674DCAD-ADDE-F24B-B63A-759CCDDEF07C}" destId="{08545451-86C1-E34F-99C3-7A34095A9CDA}" srcOrd="0" destOrd="0" presId="urn:microsoft.com/office/officeart/2005/8/layout/process1"/>
    <dgm:cxn modelId="{CF700424-22D8-6F47-B0FE-4B700063FE52}" type="presParOf" srcId="{1674DCAD-ADDE-F24B-B63A-759CCDDEF07C}" destId="{432B0C5F-ED74-264F-9522-9938F57B2558}" srcOrd="1" destOrd="0" presId="urn:microsoft.com/office/officeart/2005/8/layout/process1"/>
    <dgm:cxn modelId="{FB29E0C2-C798-0F4D-B508-CC42049B898B}" type="presParOf" srcId="{432B0C5F-ED74-264F-9522-9938F57B2558}" destId="{79B0A703-1A52-EF4F-9DEC-FA457157C400}" srcOrd="0" destOrd="0" presId="urn:microsoft.com/office/officeart/2005/8/layout/process1"/>
    <dgm:cxn modelId="{150BE63B-6ABA-9940-8618-80B5DA0FDF75}" type="presParOf" srcId="{1674DCAD-ADDE-F24B-B63A-759CCDDEF07C}" destId="{494F2514-ABB4-CB43-996D-9174AF5728B9}" srcOrd="2" destOrd="0" presId="urn:microsoft.com/office/officeart/2005/8/layout/process1"/>
    <dgm:cxn modelId="{A96E6007-6DD2-A340-90F2-3F0C97901238}" type="presParOf" srcId="{1674DCAD-ADDE-F24B-B63A-759CCDDEF07C}" destId="{220464F1-262F-A249-BE04-89E4D8866C03}" srcOrd="3" destOrd="0" presId="urn:microsoft.com/office/officeart/2005/8/layout/process1"/>
    <dgm:cxn modelId="{68584156-ACCD-E943-B8BF-67DB86B7C0AB}" type="presParOf" srcId="{220464F1-262F-A249-BE04-89E4D8866C03}" destId="{ABC88922-A6D9-7E4B-AFC3-4F5410B36D9B}" srcOrd="0" destOrd="0" presId="urn:microsoft.com/office/officeart/2005/8/layout/process1"/>
    <dgm:cxn modelId="{DEE12103-74D5-1343-9891-C1E86E791BB4}" type="presParOf" srcId="{1674DCAD-ADDE-F24B-B63A-759CCDDEF07C}" destId="{0B46F38B-A8B0-494F-91A2-B73971D8AFE7}" srcOrd="4" destOrd="0" presId="urn:microsoft.com/office/officeart/2005/8/layout/process1"/>
    <dgm:cxn modelId="{1C9A322C-0B03-C144-93BA-0A105509A53D}" type="presParOf" srcId="{1674DCAD-ADDE-F24B-B63A-759CCDDEF07C}" destId="{D0A3B269-5717-BA44-A0BB-A17B7648F2EE}" srcOrd="5" destOrd="0" presId="urn:microsoft.com/office/officeart/2005/8/layout/process1"/>
    <dgm:cxn modelId="{622C9542-6B98-CD46-9A73-1691BEDBC613}" type="presParOf" srcId="{D0A3B269-5717-BA44-A0BB-A17B7648F2EE}" destId="{5F183FD9-AC6D-574D-98CF-FCA6BEB1866A}" srcOrd="0" destOrd="0" presId="urn:microsoft.com/office/officeart/2005/8/layout/process1"/>
    <dgm:cxn modelId="{250B7DDB-323E-ED41-AA0B-17A3697B0972}" type="presParOf" srcId="{1674DCAD-ADDE-F24B-B63A-759CCDDEF07C}" destId="{734C22D7-BFC5-8040-9221-37718FD7FAB6}" srcOrd="6" destOrd="0" presId="urn:microsoft.com/office/officeart/2005/8/layout/process1"/>
    <dgm:cxn modelId="{EE228CA5-8E83-494C-ADAD-1B757FAC7012}" type="presParOf" srcId="{1674DCAD-ADDE-F24B-B63A-759CCDDEF07C}" destId="{0608C621-0B2F-0F45-B1E0-6F74878EA11B}" srcOrd="7" destOrd="0" presId="urn:microsoft.com/office/officeart/2005/8/layout/process1"/>
    <dgm:cxn modelId="{481658A2-780D-434C-8C20-33C2A009C559}" type="presParOf" srcId="{0608C621-0B2F-0F45-B1E0-6F74878EA11B}" destId="{F2AD83AE-2D02-9D40-8B90-EA54BBA878F8}" srcOrd="0" destOrd="0" presId="urn:microsoft.com/office/officeart/2005/8/layout/process1"/>
    <dgm:cxn modelId="{018159F3-C7F0-D249-8CBC-DDA38FAA79B8}"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CB1F71E4-2E5A-E946-9634-41C351956E2C}" srcId="{7554E57C-E16A-E046-9F72-316E3554F9E1}" destId="{4A8C4BDC-1A7B-FE4B-853B-97120F9314D7}" srcOrd="0" destOrd="0" parTransId="{2E521C3B-26A5-984E-ADEE-45E344637D55}" sibTransId="{8B197691-5348-0B47-B94E-178EEB0389F0}"/>
    <dgm:cxn modelId="{8F397934-BE5D-FA4F-820A-D9747F4D9BE9}" type="presOf" srcId="{6ADE7F5D-ACEE-C641-9160-2FDB12300CA8}" destId="{FE856EE5-3BAB-304A-B0C5-3E8FB6455AA4}" srcOrd="0" destOrd="0" presId="urn:microsoft.com/office/officeart/2005/8/layout/chevron1"/>
    <dgm:cxn modelId="{D8C78DA2-C349-EA40-A398-ECB676611E95}" type="presOf" srcId="{4A8C4BDC-1A7B-FE4B-853B-97120F9314D7}" destId="{B880A832-F944-8F4F-A3AE-DF2312B557C6}" srcOrd="0" destOrd="0" presId="urn:microsoft.com/office/officeart/2005/8/layout/chevron1"/>
    <dgm:cxn modelId="{B0598E22-8E47-764D-A652-7E46B75199AF}" type="presOf" srcId="{7554E57C-E16A-E046-9F72-316E3554F9E1}" destId="{982B56F8-47A9-2045-BB80-AF212DD530DA}" srcOrd="0" destOrd="0" presId="urn:microsoft.com/office/officeart/2005/8/layout/chevron1"/>
    <dgm:cxn modelId="{71574C79-2D09-3846-AF8C-93B0CCB7C5E4}" type="presParOf" srcId="{982B56F8-47A9-2045-BB80-AF212DD530DA}" destId="{B880A832-F944-8F4F-A3AE-DF2312B557C6}" srcOrd="0" destOrd="0" presId="urn:microsoft.com/office/officeart/2005/8/layout/chevron1"/>
    <dgm:cxn modelId="{CBDEB75F-F834-2247-B1DB-56C624CF2146}" type="presParOf" srcId="{982B56F8-47A9-2045-BB80-AF212DD530DA}" destId="{C2C99F30-0292-8042-8886-67EF8DB24089}" srcOrd="1" destOrd="0" presId="urn:microsoft.com/office/officeart/2005/8/layout/chevron1"/>
    <dgm:cxn modelId="{C3F725CA-EB5D-034B-92DB-47F17C9366EF}"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A4944-4872-6D4A-B65C-40501D9F9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62</Pages>
  <Words>23584</Words>
  <Characters>129716</Characters>
  <Application>Microsoft Macintosh Word</Application>
  <DocSecurity>0</DocSecurity>
  <Lines>1080</Lines>
  <Paragraphs>305</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152995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202</cp:revision>
  <cp:lastPrinted>2016-05-25T09:51:00Z</cp:lastPrinted>
  <dcterms:created xsi:type="dcterms:W3CDTF">2016-05-18T10:39:00Z</dcterms:created>
  <dcterms:modified xsi:type="dcterms:W3CDTF">2016-06-01T13:09:00Z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